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7B7" w14:textId="77777777" w:rsidR="004705F1" w:rsidRDefault="00000000">
      <w:pPr>
        <w:pStyle w:val="Listenabsatz"/>
        <w:numPr>
          <w:ilvl w:val="0"/>
          <w:numId w:val="2"/>
        </w:numPr>
        <w:tabs>
          <w:tab w:val="left" w:pos="524"/>
        </w:tabs>
        <w:rPr>
          <w:b/>
          <w:sz w:val="32"/>
        </w:rPr>
      </w:pPr>
      <w:r>
        <w:rPr>
          <w:b/>
          <w:spacing w:val="-4"/>
          <w:sz w:val="32"/>
        </w:rPr>
        <w:t>Dimension</w:t>
      </w:r>
      <w:r>
        <w:rPr>
          <w:b/>
          <w:spacing w:val="-7"/>
          <w:sz w:val="32"/>
        </w:rPr>
        <w:t xml:space="preserve"> </w:t>
      </w:r>
      <w:r>
        <w:rPr>
          <w:b/>
          <w:spacing w:val="-4"/>
          <w:sz w:val="32"/>
        </w:rPr>
        <w:t>„Planet“:</w:t>
      </w:r>
      <w:r>
        <w:rPr>
          <w:b/>
          <w:spacing w:val="-6"/>
          <w:sz w:val="32"/>
        </w:rPr>
        <w:t xml:space="preserve"> </w:t>
      </w:r>
      <w:r>
        <w:rPr>
          <w:b/>
          <w:spacing w:val="-4"/>
          <w:sz w:val="32"/>
        </w:rPr>
        <w:t>OUV-Kriterien</w:t>
      </w:r>
    </w:p>
    <w:p w14:paraId="7056A925" w14:textId="77777777" w:rsidR="004705F1" w:rsidRDefault="004705F1">
      <w:pPr>
        <w:spacing w:before="4"/>
        <w:rPr>
          <w:b/>
          <w:sz w:val="8"/>
        </w:rPr>
      </w:pPr>
    </w:p>
    <w:tbl>
      <w:tblPr>
        <w:tblStyle w:val="TableNormal"/>
        <w:tblW w:w="0" w:type="auto"/>
        <w:tblInd w:w="124" w:type="dxa"/>
        <w:tblLayout w:type="fixed"/>
        <w:tblLook w:val="01E0" w:firstRow="1" w:lastRow="1" w:firstColumn="1" w:lastColumn="1" w:noHBand="0" w:noVBand="0"/>
      </w:tblPr>
      <w:tblGrid>
        <w:gridCol w:w="964"/>
        <w:gridCol w:w="3288"/>
        <w:gridCol w:w="1247"/>
        <w:gridCol w:w="2324"/>
        <w:gridCol w:w="2551"/>
        <w:gridCol w:w="765"/>
        <w:gridCol w:w="765"/>
        <w:gridCol w:w="1899"/>
        <w:gridCol w:w="1899"/>
      </w:tblGrid>
      <w:tr w:rsidR="004705F1" w14:paraId="5DAFA26A" w14:textId="77777777" w:rsidTr="00FF08F4">
        <w:trPr>
          <w:trHeight w:val="350"/>
        </w:trPr>
        <w:tc>
          <w:tcPr>
            <w:tcW w:w="964" w:type="dxa"/>
            <w:vMerge w:val="restart"/>
            <w:tcBorders>
              <w:right w:val="single" w:sz="12" w:space="0" w:color="FFFFFF" w:themeColor="background1"/>
            </w:tcBorders>
            <w:shd w:val="clear" w:color="auto" w:fill="2FB4E9"/>
          </w:tcPr>
          <w:p w14:paraId="47A3DF56" w14:textId="77777777" w:rsidR="004705F1" w:rsidRDefault="00000000">
            <w:pPr>
              <w:pStyle w:val="TableParagraph"/>
              <w:spacing w:before="302"/>
              <w:ind w:left="281"/>
              <w:rPr>
                <w:b/>
                <w:sz w:val="54"/>
              </w:rPr>
            </w:pPr>
            <w:r>
              <w:rPr>
                <w:b/>
                <w:color w:val="FFFFFF"/>
                <w:sz w:val="54"/>
              </w:rPr>
              <w:t>A</w:t>
            </w:r>
          </w:p>
        </w:tc>
        <w:tc>
          <w:tcPr>
            <w:tcW w:w="3288" w:type="dxa"/>
            <w:vMerge w:val="restart"/>
            <w:tcBorders>
              <w:left w:val="single" w:sz="12" w:space="0" w:color="FFFFFF" w:themeColor="background1"/>
              <w:right w:val="single" w:sz="12" w:space="0" w:color="FFFFFF" w:themeColor="background1"/>
            </w:tcBorders>
            <w:shd w:val="clear" w:color="auto" w:fill="2FB4E9"/>
          </w:tcPr>
          <w:p w14:paraId="74BBB97C" w14:textId="77777777" w:rsidR="004705F1" w:rsidRDefault="00000000">
            <w:pPr>
              <w:pStyle w:val="TableParagraph"/>
              <w:spacing w:before="77"/>
              <w:ind w:left="1277"/>
              <w:rPr>
                <w:b/>
                <w:sz w:val="17"/>
              </w:rPr>
            </w:pPr>
            <w:r>
              <w:rPr>
                <w:b/>
                <w:color w:val="FFFFFF"/>
                <w:spacing w:val="-2"/>
                <w:sz w:val="17"/>
              </w:rPr>
              <w:t>Kriterium</w:t>
            </w:r>
          </w:p>
          <w:p w14:paraId="60C7C2AE" w14:textId="77777777" w:rsidR="004705F1" w:rsidRDefault="00000000">
            <w:pPr>
              <w:pStyle w:val="TableParagraph"/>
              <w:spacing w:before="9" w:line="266" w:lineRule="auto"/>
              <w:ind w:left="296" w:right="197" w:firstLine="828"/>
              <w:rPr>
                <w:i/>
                <w:sz w:val="16"/>
              </w:rPr>
            </w:pPr>
            <w:r>
              <w:rPr>
                <w:rFonts w:ascii="Arial-BoldItalicMT" w:hAnsi="Arial-BoldItalicMT"/>
                <w:b/>
                <w:i/>
                <w:color w:val="FFFFFF"/>
                <w:spacing w:val="-2"/>
                <w:sz w:val="17"/>
              </w:rPr>
              <w:t xml:space="preserve">(Erläuterung) </w:t>
            </w:r>
            <w:r>
              <w:rPr>
                <w:i/>
                <w:color w:val="FFFFFF"/>
                <w:sz w:val="16"/>
              </w:rPr>
              <w:t>Bezugspunkt</w:t>
            </w:r>
            <w:r>
              <w:rPr>
                <w:i/>
                <w:color w:val="FFFFFF"/>
                <w:spacing w:val="-8"/>
                <w:sz w:val="16"/>
              </w:rPr>
              <w:t xml:space="preserve"> </w:t>
            </w:r>
            <w:r>
              <w:rPr>
                <w:i/>
                <w:color w:val="FFFFFF"/>
                <w:sz w:val="16"/>
              </w:rPr>
              <w:t>für</w:t>
            </w:r>
            <w:r>
              <w:rPr>
                <w:i/>
                <w:color w:val="FFFFFF"/>
                <w:spacing w:val="-8"/>
                <w:sz w:val="16"/>
              </w:rPr>
              <w:t xml:space="preserve"> </w:t>
            </w:r>
            <w:r>
              <w:rPr>
                <w:i/>
                <w:color w:val="FFFFFF"/>
                <w:sz w:val="16"/>
              </w:rPr>
              <w:t>die</w:t>
            </w:r>
            <w:r>
              <w:rPr>
                <w:i/>
                <w:color w:val="FFFFFF"/>
                <w:spacing w:val="-9"/>
                <w:sz w:val="16"/>
              </w:rPr>
              <w:t xml:space="preserve"> </w:t>
            </w:r>
            <w:r>
              <w:rPr>
                <w:i/>
                <w:color w:val="FFFFFF"/>
                <w:sz w:val="16"/>
              </w:rPr>
              <w:t>Bewertung</w:t>
            </w:r>
            <w:r>
              <w:rPr>
                <w:i/>
                <w:color w:val="FFFFFF"/>
                <w:spacing w:val="-8"/>
                <w:sz w:val="16"/>
              </w:rPr>
              <w:t xml:space="preserve"> </w:t>
            </w:r>
            <w:r>
              <w:rPr>
                <w:i/>
                <w:color w:val="FFFFFF"/>
                <w:sz w:val="16"/>
              </w:rPr>
              <w:t>ist</w:t>
            </w:r>
            <w:r>
              <w:rPr>
                <w:i/>
                <w:color w:val="FFFFFF"/>
                <w:spacing w:val="-9"/>
                <w:sz w:val="16"/>
              </w:rPr>
              <w:t xml:space="preserve"> </w:t>
            </w:r>
            <w:r>
              <w:rPr>
                <w:i/>
                <w:color w:val="FFFFFF"/>
                <w:sz w:val="16"/>
              </w:rPr>
              <w:t>der Status im Jahr der Anerkennung des</w:t>
            </w:r>
          </w:p>
          <w:p w14:paraId="6A847822" w14:textId="77777777" w:rsidR="004705F1" w:rsidRDefault="00000000">
            <w:pPr>
              <w:pStyle w:val="TableParagraph"/>
              <w:spacing w:line="172" w:lineRule="exact"/>
              <w:ind w:left="508"/>
              <w:rPr>
                <w:i/>
                <w:sz w:val="16"/>
              </w:rPr>
            </w:pPr>
            <w:r>
              <w:rPr>
                <w:i/>
                <w:color w:val="FFFFFF"/>
                <w:sz w:val="16"/>
              </w:rPr>
              <w:t>Wattenmeers</w:t>
            </w:r>
            <w:r>
              <w:rPr>
                <w:i/>
                <w:color w:val="FFFFFF"/>
                <w:spacing w:val="-9"/>
                <w:sz w:val="16"/>
              </w:rPr>
              <w:t xml:space="preserve"> </w:t>
            </w:r>
            <w:r>
              <w:rPr>
                <w:i/>
                <w:color w:val="FFFFFF"/>
                <w:sz w:val="16"/>
              </w:rPr>
              <w:t>als</w:t>
            </w:r>
            <w:r>
              <w:rPr>
                <w:i/>
                <w:color w:val="FFFFFF"/>
                <w:spacing w:val="-9"/>
                <w:sz w:val="16"/>
              </w:rPr>
              <w:t xml:space="preserve"> </w:t>
            </w:r>
            <w:r>
              <w:rPr>
                <w:i/>
                <w:color w:val="FFFFFF"/>
                <w:sz w:val="16"/>
              </w:rPr>
              <w:t>Welterbe</w:t>
            </w:r>
            <w:r>
              <w:rPr>
                <w:i/>
                <w:color w:val="FFFFFF"/>
                <w:spacing w:val="-8"/>
                <w:sz w:val="16"/>
              </w:rPr>
              <w:t xml:space="preserve"> </w:t>
            </w:r>
            <w:r>
              <w:rPr>
                <w:i/>
                <w:color w:val="FFFFFF"/>
                <w:spacing w:val="-4"/>
                <w:sz w:val="16"/>
              </w:rPr>
              <w:t>2009</w:t>
            </w:r>
          </w:p>
        </w:tc>
        <w:tc>
          <w:tcPr>
            <w:tcW w:w="1247" w:type="dxa"/>
            <w:vMerge w:val="restart"/>
            <w:tcBorders>
              <w:left w:val="single" w:sz="12" w:space="0" w:color="FFFFFF" w:themeColor="background1"/>
              <w:right w:val="single" w:sz="12" w:space="0" w:color="FFFFFF" w:themeColor="background1"/>
            </w:tcBorders>
            <w:shd w:val="clear" w:color="auto" w:fill="2FB4E9"/>
          </w:tcPr>
          <w:p w14:paraId="770191E8" w14:textId="77777777" w:rsidR="004705F1" w:rsidRDefault="00000000">
            <w:pPr>
              <w:pStyle w:val="TableParagraph"/>
              <w:spacing w:before="77"/>
              <w:ind w:left="76"/>
              <w:rPr>
                <w:b/>
                <w:sz w:val="17"/>
              </w:rPr>
            </w:pPr>
            <w:r>
              <w:rPr>
                <w:b/>
                <w:color w:val="FFFFFF"/>
                <w:spacing w:val="-2"/>
                <w:sz w:val="17"/>
              </w:rPr>
              <w:t>Aussage trifft</w:t>
            </w:r>
          </w:p>
          <w:p w14:paraId="12475E28" w14:textId="77777777" w:rsidR="004705F1" w:rsidRDefault="00000000">
            <w:pPr>
              <w:pStyle w:val="TableParagraph"/>
              <w:tabs>
                <w:tab w:val="right" w:pos="1168"/>
              </w:tabs>
              <w:spacing w:before="73"/>
              <w:ind w:left="58"/>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56F3D529" w14:textId="77777777" w:rsidR="004705F1" w:rsidRDefault="00000000">
            <w:pPr>
              <w:pStyle w:val="TableParagraph"/>
              <w:tabs>
                <w:tab w:val="right" w:pos="1168"/>
              </w:tabs>
              <w:spacing w:before="16"/>
              <w:ind w:left="57"/>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472E3D92" w14:textId="77777777" w:rsidR="006D0CC7" w:rsidRDefault="00000000">
            <w:pPr>
              <w:pStyle w:val="TableParagraph"/>
              <w:tabs>
                <w:tab w:val="right" w:pos="1169"/>
              </w:tabs>
              <w:spacing w:before="16" w:line="261" w:lineRule="auto"/>
              <w:ind w:left="58" w:right="55"/>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6D0CC7">
              <w:rPr>
                <w:b/>
                <w:color w:val="FFFFFF"/>
                <w:spacing w:val="15"/>
                <w:sz w:val="16"/>
              </w:rPr>
              <w:tab/>
            </w:r>
            <w:r>
              <w:rPr>
                <w:b/>
                <w:color w:val="FFFFFF"/>
                <w:spacing w:val="-2"/>
                <w:sz w:val="16"/>
              </w:rPr>
              <w:t xml:space="preserve">2 </w:t>
            </w:r>
          </w:p>
          <w:p w14:paraId="63455B50" w14:textId="33F7DEE1" w:rsidR="004705F1" w:rsidRDefault="00000000">
            <w:pPr>
              <w:pStyle w:val="TableParagraph"/>
              <w:tabs>
                <w:tab w:val="right" w:pos="1169"/>
              </w:tabs>
              <w:spacing w:before="16" w:line="261" w:lineRule="auto"/>
              <w:ind w:left="58" w:right="55"/>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4" w:type="dxa"/>
            <w:vMerge w:val="restart"/>
            <w:tcBorders>
              <w:left w:val="single" w:sz="12" w:space="0" w:color="FFFFFF" w:themeColor="background1"/>
              <w:right w:val="single" w:sz="12" w:space="0" w:color="FFFFFF" w:themeColor="background1"/>
            </w:tcBorders>
            <w:shd w:val="clear" w:color="auto" w:fill="2FB4E9"/>
          </w:tcPr>
          <w:p w14:paraId="76CCE899" w14:textId="77777777" w:rsidR="004705F1" w:rsidRDefault="00000000">
            <w:pPr>
              <w:pStyle w:val="TableParagraph"/>
              <w:spacing w:before="77"/>
              <w:ind w:left="463"/>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2E041BEF" w14:textId="6D2C311C" w:rsidR="004705F1" w:rsidRDefault="00000000">
            <w:pPr>
              <w:pStyle w:val="TableParagraph"/>
              <w:spacing w:before="66" w:line="249" w:lineRule="auto"/>
              <w:ind w:left="88" w:right="85"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r>
              <w:rPr>
                <w:b/>
                <w:color w:val="FFFFFF"/>
                <w:sz w:val="17"/>
              </w:rPr>
              <w:t>tigt</w:t>
            </w:r>
            <w:proofErr w:type="spellEnd"/>
            <w:r>
              <w:rPr>
                <w:b/>
                <w:color w:val="FFFFFF"/>
                <w:sz w:val="17"/>
              </w:rPr>
              <w:t>? In welcher Form?</w:t>
            </w:r>
          </w:p>
        </w:tc>
        <w:tc>
          <w:tcPr>
            <w:tcW w:w="2551" w:type="dxa"/>
            <w:vMerge w:val="restart"/>
            <w:tcBorders>
              <w:left w:val="single" w:sz="12" w:space="0" w:color="FFFFFF" w:themeColor="background1"/>
              <w:right w:val="single" w:sz="12" w:space="0" w:color="FFFFFF" w:themeColor="background1"/>
            </w:tcBorders>
            <w:shd w:val="clear" w:color="auto" w:fill="2FB4E9"/>
          </w:tcPr>
          <w:p w14:paraId="6EB07E75" w14:textId="77777777" w:rsidR="004705F1" w:rsidRDefault="00000000">
            <w:pPr>
              <w:pStyle w:val="TableParagraph"/>
              <w:spacing w:before="77" w:line="249" w:lineRule="auto"/>
              <w:ind w:left="447" w:right="38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 xml:space="preserve">Beeinträchtigungen </w:t>
            </w:r>
            <w:r>
              <w:rPr>
                <w:b/>
                <w:color w:val="FFFFFF"/>
                <w:sz w:val="17"/>
              </w:rPr>
              <w:t>durch</w:t>
            </w:r>
            <w:r>
              <w:rPr>
                <w:b/>
                <w:color w:val="FFFFFF"/>
                <w:spacing w:val="-10"/>
                <w:sz w:val="17"/>
              </w:rPr>
              <w:t xml:space="preserve"> </w:t>
            </w:r>
            <w:r>
              <w:rPr>
                <w:b/>
                <w:color w:val="FFFFFF"/>
                <w:sz w:val="17"/>
              </w:rPr>
              <w:t>den</w:t>
            </w:r>
            <w:r>
              <w:rPr>
                <w:b/>
                <w:color w:val="FFFFFF"/>
                <w:spacing w:val="-10"/>
                <w:sz w:val="17"/>
              </w:rPr>
              <w:t xml:space="preserve"> </w:t>
            </w:r>
            <w:r>
              <w:rPr>
                <w:b/>
                <w:color w:val="FFFFFF"/>
                <w:spacing w:val="-5"/>
                <w:sz w:val="17"/>
              </w:rPr>
              <w:t>Tourismus</w:t>
            </w:r>
          </w:p>
        </w:tc>
        <w:tc>
          <w:tcPr>
            <w:tcW w:w="1530" w:type="dxa"/>
            <w:gridSpan w:val="2"/>
            <w:tcBorders>
              <w:left w:val="single" w:sz="12" w:space="0" w:color="FFFFFF" w:themeColor="background1"/>
              <w:right w:val="single" w:sz="8" w:space="0" w:color="FFFFFF"/>
            </w:tcBorders>
            <w:shd w:val="clear" w:color="auto" w:fill="2FB4E9"/>
          </w:tcPr>
          <w:p w14:paraId="03F03828" w14:textId="77777777" w:rsidR="004705F1" w:rsidRDefault="00000000">
            <w:pPr>
              <w:pStyle w:val="TableParagraph"/>
              <w:spacing w:before="77"/>
              <w:ind w:left="69"/>
              <w:rPr>
                <w:b/>
                <w:sz w:val="17"/>
              </w:rPr>
            </w:pPr>
            <w:r>
              <w:rPr>
                <w:b/>
                <w:color w:val="FFFFFF"/>
                <w:spacing w:val="-2"/>
                <w:sz w:val="17"/>
              </w:rPr>
              <w:t>Beeinträchtigung</w:t>
            </w:r>
          </w:p>
        </w:tc>
        <w:tc>
          <w:tcPr>
            <w:tcW w:w="1899" w:type="dxa"/>
            <w:vMerge w:val="restart"/>
            <w:tcBorders>
              <w:left w:val="single" w:sz="8" w:space="0" w:color="FFFFFF"/>
              <w:right w:val="single" w:sz="12" w:space="0" w:color="FFFFFF" w:themeColor="background1"/>
            </w:tcBorders>
            <w:shd w:val="clear" w:color="auto" w:fill="2FB4E9"/>
          </w:tcPr>
          <w:p w14:paraId="31A70E81" w14:textId="77777777" w:rsidR="004705F1" w:rsidRDefault="00000000">
            <w:pPr>
              <w:pStyle w:val="TableParagraph"/>
              <w:spacing w:before="77" w:line="249" w:lineRule="auto"/>
              <w:ind w:left="116" w:right="113"/>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70E438A3" w14:textId="77777777" w:rsidR="004705F1" w:rsidRDefault="00000000">
            <w:pPr>
              <w:pStyle w:val="TableParagraph"/>
              <w:spacing w:before="2"/>
              <w:ind w:left="114" w:right="113"/>
              <w:jc w:val="center"/>
              <w:rPr>
                <w:b/>
                <w:sz w:val="17"/>
              </w:rPr>
            </w:pPr>
            <w:r>
              <w:rPr>
                <w:b/>
                <w:color w:val="FFFFFF"/>
                <w:spacing w:val="-2"/>
                <w:sz w:val="17"/>
              </w:rPr>
              <w:t>Indikatoren</w:t>
            </w:r>
          </w:p>
          <w:p w14:paraId="7E5DB3E1" w14:textId="77777777" w:rsidR="004705F1" w:rsidRDefault="00000000">
            <w:pPr>
              <w:pStyle w:val="TableParagraph"/>
              <w:spacing w:before="6"/>
              <w:ind w:left="116" w:right="72"/>
              <w:jc w:val="center"/>
              <w:rPr>
                <w:i/>
                <w:sz w:val="16"/>
              </w:rPr>
            </w:pPr>
            <w:r>
              <w:rPr>
                <w:i/>
                <w:color w:val="FFFFFF"/>
                <w:spacing w:val="-2"/>
                <w:sz w:val="16"/>
              </w:rPr>
              <w:t>(soweit vorhanden)</w:t>
            </w:r>
          </w:p>
        </w:tc>
        <w:tc>
          <w:tcPr>
            <w:tcW w:w="1899" w:type="dxa"/>
            <w:vMerge w:val="restart"/>
            <w:tcBorders>
              <w:left w:val="single" w:sz="12" w:space="0" w:color="FFFFFF" w:themeColor="background1"/>
            </w:tcBorders>
            <w:shd w:val="clear" w:color="auto" w:fill="2FB4E9"/>
          </w:tcPr>
          <w:p w14:paraId="6BCAC9E1" w14:textId="0A25F4C7" w:rsidR="004705F1" w:rsidRDefault="00000000">
            <w:pPr>
              <w:pStyle w:val="TableParagraph"/>
              <w:spacing w:before="77" w:line="249" w:lineRule="auto"/>
              <w:ind w:left="500"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0E3DB8EB" w14:textId="77777777" w:rsidTr="00FF08F4">
        <w:trPr>
          <w:trHeight w:val="874"/>
        </w:trPr>
        <w:tc>
          <w:tcPr>
            <w:tcW w:w="964" w:type="dxa"/>
            <w:vMerge/>
            <w:tcBorders>
              <w:top w:val="nil"/>
              <w:right w:val="single" w:sz="12" w:space="0" w:color="FFFFFF" w:themeColor="background1"/>
            </w:tcBorders>
            <w:shd w:val="clear" w:color="auto" w:fill="2FB4E9"/>
          </w:tcPr>
          <w:p w14:paraId="35F6A914" w14:textId="77777777" w:rsidR="003F07EA" w:rsidRDefault="003F07EA" w:rsidP="003F07EA">
            <w:pPr>
              <w:rPr>
                <w:sz w:val="2"/>
                <w:szCs w:val="2"/>
              </w:rPr>
            </w:pPr>
          </w:p>
        </w:tc>
        <w:tc>
          <w:tcPr>
            <w:tcW w:w="3288" w:type="dxa"/>
            <w:vMerge/>
            <w:tcBorders>
              <w:top w:val="nil"/>
              <w:left w:val="single" w:sz="12" w:space="0" w:color="FFFFFF" w:themeColor="background1"/>
              <w:right w:val="single" w:sz="12" w:space="0" w:color="FFFFFF" w:themeColor="background1"/>
            </w:tcBorders>
            <w:shd w:val="clear" w:color="auto" w:fill="2FB4E9"/>
          </w:tcPr>
          <w:p w14:paraId="52C145AC" w14:textId="77777777" w:rsidR="003F07EA" w:rsidRDefault="003F07EA" w:rsidP="003F07EA">
            <w:pPr>
              <w:rPr>
                <w:sz w:val="2"/>
                <w:szCs w:val="2"/>
              </w:rPr>
            </w:pPr>
          </w:p>
        </w:tc>
        <w:tc>
          <w:tcPr>
            <w:tcW w:w="1247" w:type="dxa"/>
            <w:vMerge/>
            <w:tcBorders>
              <w:top w:val="nil"/>
              <w:left w:val="single" w:sz="12" w:space="0" w:color="FFFFFF" w:themeColor="background1"/>
              <w:right w:val="single" w:sz="12" w:space="0" w:color="FFFFFF" w:themeColor="background1"/>
            </w:tcBorders>
            <w:shd w:val="clear" w:color="auto" w:fill="2FB4E9"/>
          </w:tcPr>
          <w:p w14:paraId="5B9AB66B" w14:textId="77777777" w:rsidR="003F07EA" w:rsidRDefault="003F07EA" w:rsidP="003F07EA">
            <w:pPr>
              <w:rPr>
                <w:sz w:val="2"/>
                <w:szCs w:val="2"/>
              </w:rPr>
            </w:pPr>
          </w:p>
        </w:tc>
        <w:tc>
          <w:tcPr>
            <w:tcW w:w="2324" w:type="dxa"/>
            <w:vMerge/>
            <w:tcBorders>
              <w:top w:val="nil"/>
              <w:left w:val="single" w:sz="12" w:space="0" w:color="FFFFFF" w:themeColor="background1"/>
              <w:right w:val="single" w:sz="12" w:space="0" w:color="FFFFFF" w:themeColor="background1"/>
            </w:tcBorders>
            <w:shd w:val="clear" w:color="auto" w:fill="2FB4E9"/>
          </w:tcPr>
          <w:p w14:paraId="59550607" w14:textId="77777777" w:rsidR="003F07EA" w:rsidRDefault="003F07EA" w:rsidP="003F07EA">
            <w:pPr>
              <w:rPr>
                <w:sz w:val="2"/>
                <w:szCs w:val="2"/>
              </w:rPr>
            </w:pPr>
          </w:p>
        </w:tc>
        <w:tc>
          <w:tcPr>
            <w:tcW w:w="2551" w:type="dxa"/>
            <w:vMerge/>
            <w:tcBorders>
              <w:top w:val="nil"/>
              <w:left w:val="single" w:sz="12" w:space="0" w:color="FFFFFF" w:themeColor="background1"/>
              <w:right w:val="single" w:sz="12" w:space="0" w:color="FFFFFF" w:themeColor="background1"/>
            </w:tcBorders>
            <w:shd w:val="clear" w:color="auto" w:fill="2FB4E9"/>
          </w:tcPr>
          <w:p w14:paraId="2DD52E9C" w14:textId="77777777" w:rsidR="003F07EA" w:rsidRDefault="003F07EA" w:rsidP="003F07EA">
            <w:pPr>
              <w:rPr>
                <w:sz w:val="2"/>
                <w:szCs w:val="2"/>
              </w:rPr>
            </w:pPr>
          </w:p>
        </w:tc>
        <w:tc>
          <w:tcPr>
            <w:tcW w:w="765" w:type="dxa"/>
            <w:tcBorders>
              <w:left w:val="single" w:sz="12" w:space="0" w:color="FFFFFF" w:themeColor="background1"/>
              <w:right w:val="single" w:sz="12" w:space="0" w:color="FFFFFF" w:themeColor="background1"/>
            </w:tcBorders>
            <w:shd w:val="clear" w:color="auto" w:fill="2FB4E9"/>
          </w:tcPr>
          <w:p w14:paraId="650F83FD" w14:textId="77777777" w:rsidR="003F07EA" w:rsidRDefault="003F07EA" w:rsidP="003F07EA">
            <w:pPr>
              <w:pStyle w:val="TableParagraph"/>
              <w:spacing w:line="188" w:lineRule="exact"/>
              <w:ind w:left="174"/>
              <w:rPr>
                <w:b/>
                <w:sz w:val="17"/>
              </w:rPr>
            </w:pPr>
            <w:r>
              <w:rPr>
                <w:b/>
                <w:color w:val="FFFFFF"/>
                <w:spacing w:val="-4"/>
                <w:sz w:val="17"/>
              </w:rPr>
              <w:t>Grad</w:t>
            </w:r>
          </w:p>
          <w:p w14:paraId="1F4768D7"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118DB11D"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43A3D3DB" w14:textId="03D05113" w:rsidR="003F07EA" w:rsidRDefault="003F07EA" w:rsidP="003F07EA">
            <w:pPr>
              <w:pStyle w:val="TableParagraph"/>
              <w:spacing w:before="16"/>
              <w:ind w:left="58"/>
              <w:rPr>
                <w:b/>
                <w:sz w:val="16"/>
              </w:rPr>
            </w:pPr>
            <w:r>
              <w:rPr>
                <w:b/>
                <w:color w:val="FFFFFF"/>
                <w:sz w:val="16"/>
              </w:rPr>
              <w:t>Hoch</w:t>
            </w:r>
            <w:r>
              <w:rPr>
                <w:b/>
                <w:color w:val="FFFFFF"/>
                <w:sz w:val="16"/>
              </w:rPr>
              <w:tab/>
            </w:r>
            <w:r>
              <w:rPr>
                <w:b/>
                <w:color w:val="FFFFFF"/>
                <w:spacing w:val="-10"/>
                <w:sz w:val="16"/>
              </w:rPr>
              <w:t>3</w:t>
            </w:r>
          </w:p>
        </w:tc>
        <w:tc>
          <w:tcPr>
            <w:tcW w:w="765" w:type="dxa"/>
            <w:tcBorders>
              <w:left w:val="single" w:sz="12" w:space="0" w:color="FFFFFF" w:themeColor="background1"/>
              <w:right w:val="single" w:sz="12" w:space="0" w:color="FFFFFF" w:themeColor="background1"/>
            </w:tcBorders>
            <w:shd w:val="clear" w:color="auto" w:fill="2FB4E9"/>
          </w:tcPr>
          <w:p w14:paraId="7F0344FB" w14:textId="77777777" w:rsidR="003F07EA" w:rsidRDefault="003F07EA" w:rsidP="003F07EA">
            <w:pPr>
              <w:pStyle w:val="TableParagraph"/>
              <w:spacing w:line="188" w:lineRule="exact"/>
              <w:ind w:left="145"/>
              <w:rPr>
                <w:b/>
                <w:sz w:val="17"/>
              </w:rPr>
            </w:pPr>
            <w:r>
              <w:rPr>
                <w:b/>
                <w:color w:val="FFFFFF"/>
                <w:spacing w:val="-2"/>
                <w:sz w:val="17"/>
              </w:rPr>
              <w:t>Trend</w:t>
            </w:r>
          </w:p>
          <w:p w14:paraId="3B7A5BE0" w14:textId="77777777" w:rsidR="003F07EA" w:rsidRDefault="003F07EA" w:rsidP="003F07EA">
            <w:pPr>
              <w:pStyle w:val="TableParagraph"/>
              <w:spacing w:before="10"/>
              <w:rPr>
                <w:b/>
                <w:sz w:val="6"/>
              </w:rPr>
            </w:pPr>
          </w:p>
          <w:p w14:paraId="6023829B" w14:textId="77777777" w:rsidR="003F07EA" w:rsidRDefault="003F07EA" w:rsidP="003F07EA">
            <w:pPr>
              <w:pStyle w:val="TableParagraph"/>
              <w:spacing w:after="79" w:line="120" w:lineRule="exact"/>
              <w:ind w:left="313"/>
              <w:rPr>
                <w:sz w:val="12"/>
              </w:rPr>
            </w:pPr>
            <w:r>
              <w:rPr>
                <w:noProof/>
                <w:position w:val="-1"/>
                <w:sz w:val="12"/>
              </w:rPr>
              <w:drawing>
                <wp:inline distT="0" distB="0" distL="0" distR="0" wp14:anchorId="7EF26369" wp14:editId="33DCA6D6">
                  <wp:extent cx="76212" cy="76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212" cy="76200"/>
                          </a:xfrm>
                          <a:prstGeom prst="rect">
                            <a:avLst/>
                          </a:prstGeom>
                        </pic:spPr>
                      </pic:pic>
                    </a:graphicData>
                  </a:graphic>
                </wp:inline>
              </w:drawing>
            </w:r>
          </w:p>
          <w:p w14:paraId="4D56532B" w14:textId="77777777" w:rsidR="003F07EA" w:rsidRDefault="003F07EA" w:rsidP="003F07EA">
            <w:pPr>
              <w:pStyle w:val="TableParagraph"/>
              <w:spacing w:line="122" w:lineRule="exact"/>
              <w:ind w:left="297"/>
              <w:rPr>
                <w:sz w:val="12"/>
              </w:rPr>
            </w:pPr>
            <w:r>
              <w:rPr>
                <w:noProof/>
                <w:position w:val="-1"/>
                <w:sz w:val="12"/>
              </w:rPr>
              <w:drawing>
                <wp:inline distT="0" distB="0" distL="0" distR="0" wp14:anchorId="32F9249A" wp14:editId="1AFDFF04">
                  <wp:extent cx="96614" cy="777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03C170D1" w14:textId="77777777" w:rsidR="003F07EA" w:rsidRDefault="003F07EA" w:rsidP="003F07EA">
            <w:pPr>
              <w:pStyle w:val="TableParagraph"/>
              <w:spacing w:before="10"/>
              <w:rPr>
                <w:b/>
                <w:sz w:val="6"/>
              </w:rPr>
            </w:pPr>
          </w:p>
          <w:p w14:paraId="2F11AD63" w14:textId="77777777" w:rsidR="003F07EA" w:rsidRDefault="003F07EA" w:rsidP="003F07EA">
            <w:pPr>
              <w:pStyle w:val="TableParagraph"/>
              <w:spacing w:line="120" w:lineRule="exact"/>
              <w:ind w:left="314"/>
              <w:rPr>
                <w:sz w:val="12"/>
              </w:rPr>
            </w:pPr>
            <w:r>
              <w:rPr>
                <w:noProof/>
                <w:position w:val="-1"/>
                <w:sz w:val="12"/>
              </w:rPr>
              <w:drawing>
                <wp:inline distT="0" distB="0" distL="0" distR="0" wp14:anchorId="1D2CF27B" wp14:editId="605F0ABC">
                  <wp:extent cx="76174" cy="762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6174" cy="76200"/>
                          </a:xfrm>
                          <a:prstGeom prst="rect">
                            <a:avLst/>
                          </a:prstGeom>
                        </pic:spPr>
                      </pic:pic>
                    </a:graphicData>
                  </a:graphic>
                </wp:inline>
              </w:drawing>
            </w:r>
          </w:p>
        </w:tc>
        <w:tc>
          <w:tcPr>
            <w:tcW w:w="1899" w:type="dxa"/>
            <w:vMerge/>
            <w:tcBorders>
              <w:top w:val="nil"/>
              <w:left w:val="single" w:sz="12" w:space="0" w:color="FFFFFF" w:themeColor="background1"/>
              <w:right w:val="single" w:sz="12" w:space="0" w:color="FFFFFF" w:themeColor="background1"/>
            </w:tcBorders>
            <w:shd w:val="clear" w:color="auto" w:fill="2FB4E9"/>
          </w:tcPr>
          <w:p w14:paraId="54356FED" w14:textId="77777777" w:rsidR="003F07EA" w:rsidRDefault="003F07EA" w:rsidP="003F07EA">
            <w:pPr>
              <w:rPr>
                <w:sz w:val="2"/>
                <w:szCs w:val="2"/>
              </w:rPr>
            </w:pPr>
          </w:p>
        </w:tc>
        <w:tc>
          <w:tcPr>
            <w:tcW w:w="1899" w:type="dxa"/>
            <w:vMerge/>
            <w:tcBorders>
              <w:top w:val="nil"/>
              <w:left w:val="single" w:sz="12" w:space="0" w:color="FFFFFF" w:themeColor="background1"/>
            </w:tcBorders>
            <w:shd w:val="clear" w:color="auto" w:fill="2FB4E9"/>
          </w:tcPr>
          <w:p w14:paraId="2113C372" w14:textId="77777777" w:rsidR="003F07EA" w:rsidRDefault="003F07EA" w:rsidP="003F07EA">
            <w:pPr>
              <w:rPr>
                <w:sz w:val="2"/>
                <w:szCs w:val="2"/>
              </w:rPr>
            </w:pPr>
          </w:p>
        </w:tc>
      </w:tr>
    </w:tbl>
    <w:p w14:paraId="70EBD44D" w14:textId="77777777" w:rsidR="004705F1" w:rsidRDefault="004705F1">
      <w:pPr>
        <w:spacing w:before="1"/>
        <w:rPr>
          <w:b/>
          <w:sz w:val="9"/>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
        <w:gridCol w:w="511"/>
        <w:gridCol w:w="3289"/>
        <w:gridCol w:w="1248"/>
        <w:gridCol w:w="2325"/>
        <w:gridCol w:w="2552"/>
        <w:gridCol w:w="766"/>
        <w:gridCol w:w="766"/>
        <w:gridCol w:w="1900"/>
        <w:gridCol w:w="1900"/>
      </w:tblGrid>
      <w:tr w:rsidR="005E4492" w14:paraId="3852E9E9" w14:textId="77777777" w:rsidTr="005E4492">
        <w:trPr>
          <w:cantSplit/>
          <w:trHeight w:val="2580"/>
        </w:trPr>
        <w:tc>
          <w:tcPr>
            <w:tcW w:w="454" w:type="dxa"/>
            <w:tcBorders>
              <w:top w:val="single" w:sz="12" w:space="0" w:color="auto"/>
              <w:left w:val="single" w:sz="12" w:space="0" w:color="auto"/>
              <w:bottom w:val="single" w:sz="12" w:space="0" w:color="auto"/>
              <w:right w:val="single" w:sz="4" w:space="0" w:color="auto"/>
            </w:tcBorders>
            <w:shd w:val="clear" w:color="auto" w:fill="EDEDED"/>
            <w:textDirection w:val="btLr"/>
            <w:vAlign w:val="center"/>
          </w:tcPr>
          <w:p w14:paraId="223C9260" w14:textId="77777777" w:rsidR="004705F1" w:rsidRDefault="00000000" w:rsidP="00BD35B8">
            <w:pPr>
              <w:pStyle w:val="TableParagraph"/>
              <w:spacing w:line="161" w:lineRule="exact"/>
              <w:jc w:val="center"/>
              <w:rPr>
                <w:b/>
                <w:sz w:val="14"/>
              </w:rPr>
            </w:pPr>
            <w:r>
              <w:rPr>
                <w:b/>
                <w:w w:val="105"/>
                <w:sz w:val="14"/>
              </w:rPr>
              <w:t>GEOLOGISCHE</w:t>
            </w:r>
            <w:r>
              <w:rPr>
                <w:b/>
                <w:spacing w:val="14"/>
                <w:w w:val="105"/>
                <w:sz w:val="14"/>
              </w:rPr>
              <w:t xml:space="preserve"> </w:t>
            </w:r>
            <w:r>
              <w:rPr>
                <w:b/>
                <w:spacing w:val="-2"/>
                <w:w w:val="105"/>
                <w:sz w:val="14"/>
              </w:rPr>
              <w:t>PROZESSE</w:t>
            </w:r>
          </w:p>
          <w:p w14:paraId="08C81EDB" w14:textId="77777777" w:rsidR="004705F1" w:rsidRDefault="00000000" w:rsidP="00BD35B8">
            <w:pPr>
              <w:pStyle w:val="TableParagraph"/>
              <w:spacing w:line="161" w:lineRule="exact"/>
              <w:jc w:val="center"/>
              <w:rPr>
                <w:sz w:val="14"/>
              </w:rPr>
            </w:pPr>
            <w:r>
              <w:rPr>
                <w:w w:val="105"/>
                <w:sz w:val="14"/>
              </w:rPr>
              <w:t>(Kriterium</w:t>
            </w:r>
            <w:r>
              <w:rPr>
                <w:spacing w:val="16"/>
                <w:w w:val="105"/>
                <w:sz w:val="14"/>
              </w:rPr>
              <w:t xml:space="preserve"> </w:t>
            </w:r>
            <w:r>
              <w:rPr>
                <w:spacing w:val="-2"/>
                <w:w w:val="105"/>
                <w:sz w:val="14"/>
              </w:rPr>
              <w:t>viii)</w:t>
            </w:r>
          </w:p>
        </w:tc>
        <w:tc>
          <w:tcPr>
            <w:tcW w:w="511" w:type="dxa"/>
            <w:tcBorders>
              <w:top w:val="single" w:sz="12" w:space="0" w:color="auto"/>
              <w:left w:val="single" w:sz="4" w:space="0" w:color="auto"/>
              <w:bottom w:val="single" w:sz="12" w:space="0" w:color="auto"/>
              <w:right w:val="single" w:sz="4" w:space="0" w:color="auto"/>
            </w:tcBorders>
            <w:shd w:val="clear" w:color="auto" w:fill="2FB4E9"/>
          </w:tcPr>
          <w:p w14:paraId="73FB2E21" w14:textId="77777777" w:rsidR="004705F1" w:rsidRDefault="00000000">
            <w:pPr>
              <w:pStyle w:val="TableParagraph"/>
              <w:spacing w:before="61"/>
              <w:ind w:left="90" w:right="74"/>
              <w:jc w:val="center"/>
              <w:rPr>
                <w:b/>
                <w:color w:val="FFFFFF"/>
                <w:spacing w:val="-5"/>
                <w:sz w:val="20"/>
              </w:rPr>
            </w:pPr>
            <w:r>
              <w:rPr>
                <w:b/>
                <w:color w:val="FFFFFF"/>
                <w:spacing w:val="-5"/>
                <w:sz w:val="20"/>
              </w:rPr>
              <w:t>A.1</w:t>
            </w:r>
          </w:p>
          <w:p w14:paraId="6B3F8DBD" w14:textId="77777777" w:rsidR="005E3E3A" w:rsidRPr="005E3E3A" w:rsidRDefault="005E3E3A" w:rsidP="005E3E3A"/>
          <w:p w14:paraId="6BFCEA3E" w14:textId="77777777" w:rsidR="005E3E3A" w:rsidRPr="005E3E3A" w:rsidRDefault="005E3E3A" w:rsidP="005E3E3A"/>
          <w:p w14:paraId="57969285" w14:textId="77777777" w:rsidR="005E3E3A" w:rsidRPr="005E3E3A" w:rsidRDefault="005E3E3A" w:rsidP="005E3E3A"/>
          <w:p w14:paraId="2FF9025A" w14:textId="77777777" w:rsidR="005E3E3A" w:rsidRPr="005E3E3A" w:rsidRDefault="005E3E3A" w:rsidP="005E3E3A"/>
          <w:p w14:paraId="5A0BD99B" w14:textId="77777777" w:rsidR="005E3E3A" w:rsidRDefault="005E3E3A" w:rsidP="005E3E3A">
            <w:pPr>
              <w:rPr>
                <w:b/>
                <w:color w:val="FFFFFF"/>
                <w:spacing w:val="-5"/>
                <w:sz w:val="20"/>
              </w:rPr>
            </w:pPr>
          </w:p>
          <w:p w14:paraId="2E0F4CCD" w14:textId="77777777" w:rsidR="005E3E3A" w:rsidRDefault="005E3E3A" w:rsidP="005E3E3A">
            <w:pPr>
              <w:rPr>
                <w:b/>
                <w:color w:val="FFFFFF"/>
                <w:spacing w:val="-5"/>
                <w:sz w:val="20"/>
              </w:rPr>
            </w:pPr>
          </w:p>
          <w:p w14:paraId="005470F5" w14:textId="13A7F92F" w:rsidR="005E3E3A" w:rsidRPr="005E3E3A" w:rsidRDefault="005E3E3A" w:rsidP="005E3E3A"/>
        </w:tc>
        <w:tc>
          <w:tcPr>
            <w:tcW w:w="3289" w:type="dxa"/>
            <w:tcBorders>
              <w:top w:val="single" w:sz="12" w:space="0" w:color="auto"/>
              <w:left w:val="single" w:sz="4" w:space="0" w:color="auto"/>
              <w:bottom w:val="single" w:sz="12" w:space="0" w:color="auto"/>
              <w:right w:val="single" w:sz="4" w:space="0" w:color="auto"/>
            </w:tcBorders>
            <w:shd w:val="clear" w:color="auto" w:fill="E2F1FC"/>
          </w:tcPr>
          <w:p w14:paraId="427E1FBA" w14:textId="50BEEB46" w:rsidR="004705F1" w:rsidRPr="00925898" w:rsidRDefault="00000000" w:rsidP="00F87332">
            <w:pPr>
              <w:pStyle w:val="TableParagraph"/>
              <w:spacing w:before="69"/>
              <w:ind w:left="113" w:right="68"/>
              <w:rPr>
                <w:b/>
                <w:sz w:val="16"/>
              </w:rPr>
            </w:pPr>
            <w:r w:rsidRPr="00925898">
              <w:rPr>
                <w:b/>
                <w:sz w:val="16"/>
              </w:rPr>
              <w:t xml:space="preserve">Die Landschaft und Strukturen des Wattenmeers vor Ort werden von </w:t>
            </w:r>
            <w:r w:rsidR="00F87332">
              <w:rPr>
                <w:b/>
                <w:sz w:val="16"/>
              </w:rPr>
              <w:br/>
            </w:r>
            <w:r w:rsidRPr="00925898">
              <w:rPr>
                <w:b/>
                <w:sz w:val="16"/>
              </w:rPr>
              <w:t>natürlichen Kräften geformt (z. B. Gezeiten und Wind). Dies geschieht ohne bedeutenden menschlichen Einfluss.</w:t>
            </w:r>
          </w:p>
          <w:p w14:paraId="7B93E94D" w14:textId="77777777" w:rsidR="004705F1" w:rsidRPr="00925898" w:rsidRDefault="00000000" w:rsidP="00F87332">
            <w:pPr>
              <w:pStyle w:val="TableParagraph"/>
              <w:spacing w:before="27"/>
              <w:ind w:left="113" w:right="68"/>
              <w:rPr>
                <w:i/>
                <w:sz w:val="14"/>
              </w:rPr>
            </w:pPr>
            <w:r w:rsidRPr="00925898">
              <w:rPr>
                <w:i/>
                <w:sz w:val="14"/>
              </w:rPr>
              <w:t xml:space="preserve">Eingriffe in die </w:t>
            </w:r>
            <w:proofErr w:type="spellStart"/>
            <w:r w:rsidRPr="00925898">
              <w:rPr>
                <w:i/>
                <w:sz w:val="14"/>
              </w:rPr>
              <w:t>wattenmeertypische</w:t>
            </w:r>
            <w:proofErr w:type="spellEnd"/>
            <w:r w:rsidRPr="00925898">
              <w:rPr>
                <w:i/>
                <w:sz w:val="14"/>
              </w:rPr>
              <w:t xml:space="preserve"> natürliche Dynamik können zu weitreichenden und schwer vorhersehbaren Veränderungen und zum Verlust der ursprünglichen Wirkungsabläufe führen.</w:t>
            </w:r>
          </w:p>
          <w:p w14:paraId="746A292E" w14:textId="2B4A4BF5" w:rsidR="004705F1" w:rsidRPr="00925898" w:rsidRDefault="00000000" w:rsidP="00F87332">
            <w:pPr>
              <w:pStyle w:val="TableParagraph"/>
              <w:spacing w:before="2"/>
              <w:ind w:left="113" w:right="68"/>
              <w:rPr>
                <w:i/>
                <w:sz w:val="14"/>
              </w:rPr>
            </w:pPr>
            <w:r w:rsidRPr="00925898">
              <w:rPr>
                <w:i/>
                <w:sz w:val="14"/>
              </w:rPr>
              <w:t xml:space="preserve">Wird sie durch touristische Projekte oder </w:t>
            </w:r>
            <w:r w:rsidR="00F87332">
              <w:rPr>
                <w:i/>
                <w:sz w:val="14"/>
              </w:rPr>
              <w:br/>
            </w:r>
            <w:r w:rsidRPr="00925898">
              <w:rPr>
                <w:i/>
                <w:sz w:val="14"/>
              </w:rPr>
              <w:t>Eingriffe für den Tourismus gestört oder gestoppt, verliert der Lebensraum dort seine einmalige Charakteristik.</w:t>
            </w:r>
          </w:p>
        </w:tc>
        <w:tc>
          <w:tcPr>
            <w:tcW w:w="1248" w:type="dxa"/>
            <w:tcBorders>
              <w:top w:val="single" w:sz="12" w:space="0" w:color="auto"/>
              <w:left w:val="single" w:sz="4" w:space="0" w:color="auto"/>
              <w:bottom w:val="single" w:sz="12" w:space="0" w:color="auto"/>
              <w:right w:val="single" w:sz="4" w:space="0" w:color="auto"/>
            </w:tcBorders>
          </w:tcPr>
          <w:p w14:paraId="27BAAD71" w14:textId="77777777" w:rsidR="004705F1" w:rsidRPr="00925898" w:rsidRDefault="004705F1" w:rsidP="00925898">
            <w:pPr>
              <w:pStyle w:val="TableParagraph"/>
              <w:spacing w:before="72"/>
              <w:ind w:left="113" w:right="68"/>
              <w:rPr>
                <w:sz w:val="14"/>
              </w:rPr>
            </w:pPr>
          </w:p>
        </w:tc>
        <w:tc>
          <w:tcPr>
            <w:tcW w:w="2325" w:type="dxa"/>
            <w:tcBorders>
              <w:top w:val="single" w:sz="12" w:space="0" w:color="auto"/>
              <w:left w:val="single" w:sz="4" w:space="0" w:color="auto"/>
              <w:bottom w:val="single" w:sz="12" w:space="0" w:color="auto"/>
              <w:right w:val="single" w:sz="4" w:space="0" w:color="auto"/>
            </w:tcBorders>
          </w:tcPr>
          <w:p w14:paraId="3F9C98E6" w14:textId="77777777" w:rsidR="004705F1" w:rsidRPr="00925898" w:rsidRDefault="004705F1" w:rsidP="00925898">
            <w:pPr>
              <w:pStyle w:val="TableParagraph"/>
              <w:spacing w:before="72"/>
              <w:ind w:left="113" w:right="68"/>
              <w:rPr>
                <w:sz w:val="14"/>
              </w:rPr>
            </w:pPr>
          </w:p>
        </w:tc>
        <w:tc>
          <w:tcPr>
            <w:tcW w:w="2552" w:type="dxa"/>
            <w:tcBorders>
              <w:top w:val="single" w:sz="12" w:space="0" w:color="auto"/>
              <w:left w:val="single" w:sz="4" w:space="0" w:color="auto"/>
              <w:bottom w:val="single" w:sz="12" w:space="0" w:color="auto"/>
              <w:right w:val="single" w:sz="4" w:space="0" w:color="auto"/>
            </w:tcBorders>
            <w:shd w:val="clear" w:color="auto" w:fill="E2F1FC"/>
          </w:tcPr>
          <w:p w14:paraId="75A28904" w14:textId="77777777" w:rsidR="004705F1" w:rsidRPr="00925898" w:rsidRDefault="00000000" w:rsidP="00925898">
            <w:pPr>
              <w:pStyle w:val="TableParagraph"/>
              <w:spacing w:before="74"/>
              <w:ind w:left="113" w:right="68"/>
              <w:jc w:val="both"/>
              <w:rPr>
                <w:i/>
                <w:sz w:val="14"/>
              </w:rPr>
            </w:pPr>
            <w:r w:rsidRPr="00925898">
              <w:rPr>
                <w:i/>
                <w:sz w:val="14"/>
              </w:rPr>
              <w:t>Der Ausbau touristischer Infrastruktur (z. B. Erweiterung von Fähranlegern) könnte die Strömungsverhältnisse im Wattenmeer verändern.</w:t>
            </w:r>
          </w:p>
          <w:p w14:paraId="776F5A02" w14:textId="49B628E0" w:rsidR="004705F1" w:rsidRPr="00925898" w:rsidRDefault="00000000" w:rsidP="00925898">
            <w:pPr>
              <w:pStyle w:val="TableParagraph"/>
              <w:spacing w:before="2"/>
              <w:ind w:left="113" w:right="68"/>
              <w:rPr>
                <w:i/>
                <w:sz w:val="14"/>
              </w:rPr>
            </w:pPr>
            <w:r w:rsidRPr="00925898">
              <w:rPr>
                <w:i/>
                <w:sz w:val="14"/>
              </w:rPr>
              <w:t>Touristische Nutzung kann zum Verlust einzelner Landformen führen. Beispielsweise könnte durch eine zu große Entnahme von Grundwasser bei steigendem Bedarf durch die Gäste auf den Inseln der Grund</w:t>
            </w:r>
            <w:r w:rsidR="00F87332">
              <w:rPr>
                <w:i/>
                <w:sz w:val="14"/>
              </w:rPr>
              <w:t>-</w:t>
            </w:r>
            <w:r w:rsidRPr="00925898">
              <w:rPr>
                <w:i/>
                <w:sz w:val="14"/>
              </w:rPr>
              <w:t xml:space="preserve">wasserspiegel so weit absinken, </w:t>
            </w:r>
            <w:r w:rsidR="00F87332">
              <w:rPr>
                <w:i/>
                <w:sz w:val="14"/>
              </w:rPr>
              <w:br/>
            </w:r>
            <w:r w:rsidRPr="00925898">
              <w:rPr>
                <w:i/>
                <w:sz w:val="14"/>
              </w:rPr>
              <w:t>dass feuchte Dünentäler trockenfallen und als spezielle Landschaftsform verloren gehen.</w:t>
            </w:r>
          </w:p>
        </w:tc>
        <w:tc>
          <w:tcPr>
            <w:tcW w:w="766" w:type="dxa"/>
            <w:tcBorders>
              <w:top w:val="single" w:sz="12" w:space="0" w:color="auto"/>
              <w:left w:val="single" w:sz="4" w:space="0" w:color="auto"/>
              <w:bottom w:val="single" w:sz="12" w:space="0" w:color="auto"/>
              <w:right w:val="single" w:sz="2" w:space="0" w:color="000000"/>
            </w:tcBorders>
          </w:tcPr>
          <w:p w14:paraId="05DCECCD"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2" w:space="0" w:color="000000"/>
            </w:tcBorders>
          </w:tcPr>
          <w:p w14:paraId="07752182"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2" w:space="0" w:color="000000"/>
              <w:bottom w:val="single" w:sz="12" w:space="0" w:color="auto"/>
              <w:right w:val="single" w:sz="2" w:space="0" w:color="000000"/>
            </w:tcBorders>
          </w:tcPr>
          <w:p w14:paraId="33933213"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2" w:space="0" w:color="000000"/>
              <w:bottom w:val="single" w:sz="12" w:space="0" w:color="auto"/>
              <w:right w:val="single" w:sz="12" w:space="0" w:color="auto"/>
            </w:tcBorders>
          </w:tcPr>
          <w:p w14:paraId="30F4BF12" w14:textId="77777777" w:rsidR="004705F1" w:rsidRPr="00EC2871" w:rsidRDefault="004705F1" w:rsidP="00EC2871">
            <w:pPr>
              <w:pStyle w:val="TableParagraph"/>
              <w:spacing w:before="72"/>
              <w:ind w:left="57" w:right="57"/>
              <w:rPr>
                <w:sz w:val="14"/>
              </w:rPr>
            </w:pPr>
          </w:p>
        </w:tc>
      </w:tr>
      <w:tr w:rsidR="005E4492" w14:paraId="2F6AF8B2" w14:textId="77777777" w:rsidTr="005E4492">
        <w:trPr>
          <w:cantSplit/>
          <w:trHeight w:val="2920"/>
        </w:trPr>
        <w:tc>
          <w:tcPr>
            <w:tcW w:w="454" w:type="dxa"/>
            <w:tcBorders>
              <w:top w:val="single" w:sz="12" w:space="0" w:color="auto"/>
              <w:left w:val="single" w:sz="12" w:space="0" w:color="auto"/>
              <w:bottom w:val="single" w:sz="12" w:space="0" w:color="auto"/>
              <w:right w:val="single" w:sz="4" w:space="0" w:color="auto"/>
            </w:tcBorders>
            <w:shd w:val="clear" w:color="auto" w:fill="EDEDED"/>
            <w:textDirection w:val="btLr"/>
            <w:vAlign w:val="center"/>
          </w:tcPr>
          <w:p w14:paraId="5FE45759" w14:textId="77777777" w:rsidR="004705F1" w:rsidRDefault="00000000" w:rsidP="00BD35B8">
            <w:pPr>
              <w:pStyle w:val="TableParagraph"/>
              <w:spacing w:line="161" w:lineRule="exact"/>
              <w:jc w:val="center"/>
              <w:rPr>
                <w:b/>
                <w:sz w:val="14"/>
              </w:rPr>
            </w:pPr>
            <w:r>
              <w:rPr>
                <w:b/>
                <w:w w:val="105"/>
                <w:sz w:val="14"/>
              </w:rPr>
              <w:t>ÖKOLOGISCHE</w:t>
            </w:r>
            <w:r>
              <w:rPr>
                <w:b/>
                <w:spacing w:val="10"/>
                <w:w w:val="105"/>
                <w:sz w:val="14"/>
              </w:rPr>
              <w:t xml:space="preserve"> </w:t>
            </w:r>
            <w:r>
              <w:rPr>
                <w:b/>
                <w:w w:val="105"/>
                <w:sz w:val="14"/>
              </w:rPr>
              <w:t>UND</w:t>
            </w:r>
            <w:r>
              <w:rPr>
                <w:b/>
                <w:spacing w:val="10"/>
                <w:w w:val="105"/>
                <w:sz w:val="14"/>
              </w:rPr>
              <w:t xml:space="preserve"> </w:t>
            </w:r>
            <w:r>
              <w:rPr>
                <w:b/>
                <w:spacing w:val="-2"/>
                <w:w w:val="105"/>
                <w:sz w:val="14"/>
              </w:rPr>
              <w:t>BIOLOGISCHE</w:t>
            </w:r>
          </w:p>
          <w:p w14:paraId="55F7EB04" w14:textId="77777777" w:rsidR="004705F1" w:rsidRDefault="00000000" w:rsidP="00BD35B8">
            <w:pPr>
              <w:pStyle w:val="TableParagraph"/>
              <w:spacing w:line="161" w:lineRule="exact"/>
              <w:jc w:val="center"/>
              <w:rPr>
                <w:sz w:val="14"/>
              </w:rPr>
            </w:pPr>
            <w:r>
              <w:rPr>
                <w:b/>
                <w:w w:val="105"/>
                <w:sz w:val="14"/>
              </w:rPr>
              <w:t>PROZESSE</w:t>
            </w:r>
            <w:r>
              <w:rPr>
                <w:b/>
                <w:spacing w:val="14"/>
                <w:w w:val="105"/>
                <w:sz w:val="14"/>
              </w:rPr>
              <w:t xml:space="preserve"> </w:t>
            </w:r>
            <w:r>
              <w:rPr>
                <w:w w:val="105"/>
                <w:sz w:val="14"/>
              </w:rPr>
              <w:t>(Kriterium</w:t>
            </w:r>
            <w:r>
              <w:rPr>
                <w:spacing w:val="14"/>
                <w:w w:val="105"/>
                <w:sz w:val="14"/>
              </w:rPr>
              <w:t xml:space="preserve"> </w:t>
            </w:r>
            <w:r>
              <w:rPr>
                <w:spacing w:val="-5"/>
                <w:w w:val="105"/>
                <w:sz w:val="14"/>
              </w:rPr>
              <w:t>ix)</w:t>
            </w:r>
          </w:p>
        </w:tc>
        <w:tc>
          <w:tcPr>
            <w:tcW w:w="511" w:type="dxa"/>
            <w:tcBorders>
              <w:top w:val="single" w:sz="12" w:space="0" w:color="auto"/>
              <w:left w:val="single" w:sz="4" w:space="0" w:color="auto"/>
              <w:bottom w:val="single" w:sz="12" w:space="0" w:color="auto"/>
              <w:right w:val="single" w:sz="4" w:space="0" w:color="auto"/>
            </w:tcBorders>
            <w:shd w:val="clear" w:color="auto" w:fill="2FB4E9"/>
          </w:tcPr>
          <w:p w14:paraId="22FFD1B2" w14:textId="77777777" w:rsidR="004705F1" w:rsidRDefault="00000000">
            <w:pPr>
              <w:pStyle w:val="TableParagraph"/>
              <w:spacing w:before="64"/>
              <w:ind w:left="90" w:right="74"/>
              <w:jc w:val="center"/>
              <w:rPr>
                <w:b/>
                <w:sz w:val="20"/>
              </w:rPr>
            </w:pPr>
            <w:r>
              <w:rPr>
                <w:b/>
                <w:color w:val="FFFFFF"/>
                <w:spacing w:val="-5"/>
                <w:sz w:val="20"/>
              </w:rPr>
              <w:t>A.2</w:t>
            </w:r>
          </w:p>
        </w:tc>
        <w:tc>
          <w:tcPr>
            <w:tcW w:w="3289" w:type="dxa"/>
            <w:tcBorders>
              <w:top w:val="single" w:sz="12" w:space="0" w:color="auto"/>
              <w:left w:val="single" w:sz="4" w:space="0" w:color="auto"/>
              <w:bottom w:val="single" w:sz="12" w:space="0" w:color="auto"/>
              <w:right w:val="single" w:sz="4" w:space="0" w:color="auto"/>
            </w:tcBorders>
            <w:shd w:val="clear" w:color="auto" w:fill="E2F1FC"/>
          </w:tcPr>
          <w:p w14:paraId="4B1C59F4" w14:textId="77777777" w:rsidR="004705F1" w:rsidRPr="00925898" w:rsidRDefault="00000000" w:rsidP="00F87332">
            <w:pPr>
              <w:pStyle w:val="TableParagraph"/>
              <w:spacing w:before="72"/>
              <w:ind w:left="113" w:right="68"/>
              <w:rPr>
                <w:b/>
                <w:sz w:val="16"/>
              </w:rPr>
            </w:pPr>
            <w:r w:rsidRPr="00925898">
              <w:rPr>
                <w:b/>
                <w:sz w:val="16"/>
              </w:rPr>
              <w:t xml:space="preserve">Die </w:t>
            </w:r>
            <w:proofErr w:type="spellStart"/>
            <w:r w:rsidRPr="00925898">
              <w:rPr>
                <w:b/>
                <w:sz w:val="16"/>
              </w:rPr>
              <w:t>wattenmeertypischen</w:t>
            </w:r>
            <w:proofErr w:type="spellEnd"/>
            <w:r w:rsidRPr="00925898">
              <w:rPr>
                <w:b/>
                <w:sz w:val="16"/>
              </w:rPr>
              <w:t xml:space="preserve"> ökologischen Prozesse können stattfinden, und die über die Grenzen des Wattenmeers hinaus bedeutsame Biodiversität und Produktivität des Ökosystems ist stabil oder nimmt zu.</w:t>
            </w:r>
          </w:p>
          <w:p w14:paraId="19B3B9A3" w14:textId="61564C4F" w:rsidR="004705F1" w:rsidRPr="00925898" w:rsidRDefault="00000000" w:rsidP="00F87332">
            <w:pPr>
              <w:pStyle w:val="TableParagraph"/>
              <w:spacing w:before="27"/>
              <w:ind w:left="113" w:right="68"/>
              <w:rPr>
                <w:i/>
                <w:sz w:val="14"/>
              </w:rPr>
            </w:pPr>
            <w:r w:rsidRPr="00925898">
              <w:rPr>
                <w:i/>
                <w:sz w:val="14"/>
              </w:rPr>
              <w:t>Auch hinsichtlich der Tiere und Pflanzen in ihren Lebensräumen ist das Wattenmeer einzigartig. Die für das Welterbe besonderen ökologischen Abläufe sind daher von eigenem heraus</w:t>
            </w:r>
            <w:r w:rsidR="00940EA0">
              <w:rPr>
                <w:i/>
                <w:sz w:val="14"/>
              </w:rPr>
              <w:t>-</w:t>
            </w:r>
            <w:r w:rsidRPr="00925898">
              <w:rPr>
                <w:i/>
                <w:sz w:val="14"/>
              </w:rPr>
              <w:t>ragendem Wert. Wird dieses ökologische Zusammenspiel durch touristische Aktivitäten gestört und werden Interaktionsketten unterbrochen, kann dies zu weitreichenden Veränderungen im System führen und zum Verlust von Arten und Produktivität beitragen.</w:t>
            </w:r>
          </w:p>
        </w:tc>
        <w:tc>
          <w:tcPr>
            <w:tcW w:w="1248" w:type="dxa"/>
            <w:tcBorders>
              <w:top w:val="single" w:sz="12" w:space="0" w:color="auto"/>
              <w:left w:val="single" w:sz="4" w:space="0" w:color="auto"/>
              <w:bottom w:val="single" w:sz="12" w:space="0" w:color="auto"/>
              <w:right w:val="single" w:sz="4" w:space="0" w:color="auto"/>
            </w:tcBorders>
          </w:tcPr>
          <w:p w14:paraId="1EE56D72" w14:textId="77777777" w:rsidR="004705F1" w:rsidRPr="00925898" w:rsidRDefault="004705F1" w:rsidP="00925898">
            <w:pPr>
              <w:pStyle w:val="TableParagraph"/>
              <w:spacing w:before="72"/>
              <w:ind w:left="113" w:right="68"/>
              <w:rPr>
                <w:sz w:val="14"/>
              </w:rPr>
            </w:pPr>
          </w:p>
        </w:tc>
        <w:tc>
          <w:tcPr>
            <w:tcW w:w="2325" w:type="dxa"/>
            <w:tcBorders>
              <w:top w:val="single" w:sz="12" w:space="0" w:color="auto"/>
              <w:left w:val="single" w:sz="4" w:space="0" w:color="auto"/>
              <w:bottom w:val="single" w:sz="12" w:space="0" w:color="auto"/>
              <w:right w:val="single" w:sz="4" w:space="0" w:color="auto"/>
            </w:tcBorders>
          </w:tcPr>
          <w:p w14:paraId="62A46FF9" w14:textId="77777777" w:rsidR="004705F1" w:rsidRPr="00925898" w:rsidRDefault="004705F1" w:rsidP="00925898">
            <w:pPr>
              <w:pStyle w:val="TableParagraph"/>
              <w:spacing w:before="72"/>
              <w:ind w:left="113" w:right="68"/>
              <w:rPr>
                <w:sz w:val="14"/>
              </w:rPr>
            </w:pPr>
          </w:p>
        </w:tc>
        <w:tc>
          <w:tcPr>
            <w:tcW w:w="2552" w:type="dxa"/>
            <w:tcBorders>
              <w:top w:val="single" w:sz="12" w:space="0" w:color="auto"/>
              <w:left w:val="single" w:sz="4" w:space="0" w:color="auto"/>
              <w:bottom w:val="single" w:sz="12" w:space="0" w:color="auto"/>
              <w:right w:val="single" w:sz="4" w:space="0" w:color="auto"/>
            </w:tcBorders>
            <w:shd w:val="clear" w:color="auto" w:fill="E2F1FC"/>
          </w:tcPr>
          <w:p w14:paraId="5968A12F" w14:textId="76BD7D48" w:rsidR="004705F1" w:rsidRPr="00925898" w:rsidRDefault="00000000" w:rsidP="00925898">
            <w:pPr>
              <w:pStyle w:val="TableParagraph"/>
              <w:spacing w:before="76"/>
              <w:ind w:left="113" w:right="68"/>
              <w:rPr>
                <w:i/>
                <w:sz w:val="14"/>
              </w:rPr>
            </w:pPr>
            <w:r w:rsidRPr="00925898">
              <w:rPr>
                <w:i/>
                <w:sz w:val="14"/>
              </w:rPr>
              <w:t>Wiederum sind es vor allem bauliche Maßnahmen für den Tourismus in den Strandbereichen, Wattflächen und Wasserläufen, die hier als Beispiel für Beeinträchtigungen in Frage kommen. Wird beispielsweise am Strand vor Dünen für touristische Angebote gebaut oder befestigt, verändert dies die Sandverlagerungs</w:t>
            </w:r>
            <w:r w:rsidR="00940EA0">
              <w:rPr>
                <w:i/>
                <w:sz w:val="14"/>
              </w:rPr>
              <w:t>-</w:t>
            </w:r>
            <w:r w:rsidRPr="00925898">
              <w:rPr>
                <w:i/>
                <w:sz w:val="14"/>
              </w:rPr>
              <w:t>prozesse, die letztlich die Grundlage der Dünenbildung darstellen.</w:t>
            </w:r>
          </w:p>
          <w:p w14:paraId="1DFC8056" w14:textId="77777777" w:rsidR="004705F1" w:rsidRPr="00925898" w:rsidRDefault="00000000" w:rsidP="00925898">
            <w:pPr>
              <w:pStyle w:val="TableParagraph"/>
              <w:spacing w:before="6"/>
              <w:ind w:left="113" w:right="68"/>
              <w:rPr>
                <w:i/>
                <w:sz w:val="14"/>
              </w:rPr>
            </w:pPr>
            <w:r w:rsidRPr="00925898">
              <w:rPr>
                <w:i/>
                <w:sz w:val="14"/>
              </w:rPr>
              <w:t>Zudem kann der Eintrag von Müll durch unachtsame Feriengäste Tiere das Leben kosten.</w:t>
            </w:r>
          </w:p>
        </w:tc>
        <w:tc>
          <w:tcPr>
            <w:tcW w:w="766" w:type="dxa"/>
            <w:tcBorders>
              <w:top w:val="single" w:sz="12" w:space="0" w:color="auto"/>
              <w:left w:val="single" w:sz="4" w:space="0" w:color="auto"/>
              <w:bottom w:val="single" w:sz="12" w:space="0" w:color="auto"/>
              <w:right w:val="single" w:sz="2" w:space="0" w:color="000000"/>
            </w:tcBorders>
          </w:tcPr>
          <w:p w14:paraId="7AD42B2C"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4" w:space="0" w:color="auto"/>
            </w:tcBorders>
          </w:tcPr>
          <w:p w14:paraId="38891F36"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4" w:space="0" w:color="auto"/>
              <w:bottom w:val="single" w:sz="12" w:space="0" w:color="auto"/>
              <w:right w:val="single" w:sz="2" w:space="0" w:color="000000"/>
            </w:tcBorders>
          </w:tcPr>
          <w:p w14:paraId="7F7F2791"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2" w:space="0" w:color="000000"/>
              <w:bottom w:val="single" w:sz="12" w:space="0" w:color="auto"/>
              <w:right w:val="single" w:sz="12" w:space="0" w:color="auto"/>
            </w:tcBorders>
          </w:tcPr>
          <w:p w14:paraId="4C1DD46B" w14:textId="77777777" w:rsidR="004705F1" w:rsidRPr="00EC2871" w:rsidRDefault="004705F1" w:rsidP="00EC2871">
            <w:pPr>
              <w:pStyle w:val="TableParagraph"/>
              <w:spacing w:before="72"/>
              <w:ind w:left="57" w:right="57"/>
              <w:rPr>
                <w:sz w:val="14"/>
              </w:rPr>
            </w:pPr>
          </w:p>
        </w:tc>
      </w:tr>
      <w:tr w:rsidR="004705F1" w14:paraId="42411566" w14:textId="77777777" w:rsidTr="005E4492">
        <w:trPr>
          <w:cantSplit/>
          <w:trHeight w:val="3515"/>
        </w:trPr>
        <w:tc>
          <w:tcPr>
            <w:tcW w:w="454" w:type="dxa"/>
            <w:tcBorders>
              <w:top w:val="single" w:sz="12" w:space="0" w:color="auto"/>
              <w:left w:val="single" w:sz="12" w:space="0" w:color="auto"/>
              <w:bottom w:val="single" w:sz="12" w:space="0" w:color="auto"/>
              <w:right w:val="single" w:sz="4" w:space="0" w:color="auto"/>
            </w:tcBorders>
            <w:shd w:val="clear" w:color="auto" w:fill="EDEDED"/>
            <w:textDirection w:val="btLr"/>
            <w:vAlign w:val="center"/>
          </w:tcPr>
          <w:p w14:paraId="35D386C0" w14:textId="77777777" w:rsidR="004705F1" w:rsidRDefault="00000000" w:rsidP="00BD35B8">
            <w:pPr>
              <w:pStyle w:val="TableParagraph"/>
              <w:spacing w:line="161" w:lineRule="exact"/>
              <w:jc w:val="center"/>
              <w:rPr>
                <w:b/>
                <w:sz w:val="14"/>
              </w:rPr>
            </w:pPr>
            <w:r>
              <w:rPr>
                <w:b/>
                <w:w w:val="105"/>
                <w:sz w:val="14"/>
              </w:rPr>
              <w:t>BIOLOGISCHE</w:t>
            </w:r>
            <w:r>
              <w:rPr>
                <w:b/>
                <w:spacing w:val="15"/>
                <w:w w:val="105"/>
                <w:sz w:val="14"/>
              </w:rPr>
              <w:t xml:space="preserve"> </w:t>
            </w:r>
            <w:r>
              <w:rPr>
                <w:b/>
                <w:spacing w:val="-2"/>
                <w:w w:val="105"/>
                <w:sz w:val="14"/>
              </w:rPr>
              <w:t>VIELFALT</w:t>
            </w:r>
          </w:p>
          <w:p w14:paraId="0EE55589" w14:textId="77777777" w:rsidR="004705F1" w:rsidRDefault="00000000" w:rsidP="00BD35B8">
            <w:pPr>
              <w:pStyle w:val="TableParagraph"/>
              <w:spacing w:line="161" w:lineRule="exact"/>
              <w:jc w:val="center"/>
              <w:rPr>
                <w:sz w:val="14"/>
              </w:rPr>
            </w:pPr>
            <w:r>
              <w:rPr>
                <w:w w:val="105"/>
                <w:sz w:val="14"/>
              </w:rPr>
              <w:t>(Kriterium</w:t>
            </w:r>
            <w:r>
              <w:rPr>
                <w:spacing w:val="16"/>
                <w:w w:val="105"/>
                <w:sz w:val="14"/>
              </w:rPr>
              <w:t xml:space="preserve"> </w:t>
            </w:r>
            <w:r>
              <w:rPr>
                <w:spacing w:val="-5"/>
                <w:w w:val="105"/>
                <w:sz w:val="14"/>
              </w:rPr>
              <w:t>x)</w:t>
            </w:r>
          </w:p>
        </w:tc>
        <w:tc>
          <w:tcPr>
            <w:tcW w:w="511" w:type="dxa"/>
            <w:tcBorders>
              <w:top w:val="single" w:sz="12" w:space="0" w:color="auto"/>
              <w:left w:val="single" w:sz="4" w:space="0" w:color="auto"/>
              <w:bottom w:val="single" w:sz="12" w:space="0" w:color="auto"/>
              <w:right w:val="single" w:sz="4" w:space="0" w:color="auto"/>
            </w:tcBorders>
            <w:shd w:val="clear" w:color="auto" w:fill="2FB4E9"/>
          </w:tcPr>
          <w:p w14:paraId="0F0F1DD2" w14:textId="77777777" w:rsidR="004705F1" w:rsidRDefault="00000000">
            <w:pPr>
              <w:pStyle w:val="TableParagraph"/>
              <w:spacing w:before="64"/>
              <w:ind w:left="90" w:right="74"/>
              <w:jc w:val="center"/>
              <w:rPr>
                <w:b/>
                <w:sz w:val="20"/>
              </w:rPr>
            </w:pPr>
            <w:r>
              <w:rPr>
                <w:b/>
                <w:color w:val="FFFFFF"/>
                <w:spacing w:val="-5"/>
                <w:sz w:val="20"/>
              </w:rPr>
              <w:t>A.3</w:t>
            </w:r>
          </w:p>
        </w:tc>
        <w:tc>
          <w:tcPr>
            <w:tcW w:w="3289" w:type="dxa"/>
            <w:tcBorders>
              <w:top w:val="single" w:sz="12" w:space="0" w:color="auto"/>
              <w:left w:val="single" w:sz="4" w:space="0" w:color="auto"/>
              <w:bottom w:val="single" w:sz="12" w:space="0" w:color="auto"/>
              <w:right w:val="single" w:sz="4" w:space="0" w:color="auto"/>
            </w:tcBorders>
            <w:shd w:val="clear" w:color="auto" w:fill="E2F1FC"/>
          </w:tcPr>
          <w:p w14:paraId="51F7CBD8" w14:textId="530ED223" w:rsidR="004705F1" w:rsidRPr="00925898" w:rsidRDefault="00000000" w:rsidP="00925898">
            <w:pPr>
              <w:pStyle w:val="TableParagraph"/>
              <w:spacing w:before="72"/>
              <w:ind w:left="113" w:right="68"/>
              <w:rPr>
                <w:b/>
                <w:sz w:val="16"/>
              </w:rPr>
            </w:pPr>
            <w:r w:rsidRPr="00925898">
              <w:rPr>
                <w:b/>
                <w:sz w:val="16"/>
              </w:rPr>
              <w:t>Die regionaltypischen Wattenmeer</w:t>
            </w:r>
            <w:r w:rsidR="00F87332">
              <w:rPr>
                <w:b/>
                <w:sz w:val="16"/>
              </w:rPr>
              <w:t>-</w:t>
            </w:r>
            <w:proofErr w:type="spellStart"/>
            <w:r w:rsidRPr="00925898">
              <w:rPr>
                <w:b/>
                <w:sz w:val="16"/>
              </w:rPr>
              <w:t>lebensräume</w:t>
            </w:r>
            <w:proofErr w:type="spellEnd"/>
            <w:r w:rsidRPr="00925898">
              <w:rPr>
                <w:b/>
                <w:sz w:val="16"/>
              </w:rPr>
              <w:t xml:space="preserve"> sind vorhanden und intakt, und ihre vielfältige Pflanzen- und Tierwelt – insbesondere auch brütende und rastende </w:t>
            </w:r>
            <w:proofErr w:type="spellStart"/>
            <w:r w:rsidRPr="00925898">
              <w:rPr>
                <w:b/>
                <w:sz w:val="16"/>
              </w:rPr>
              <w:t>Küstenvögelpopulationen</w:t>
            </w:r>
            <w:proofErr w:type="spellEnd"/>
            <w:r w:rsidRPr="00925898">
              <w:rPr>
                <w:b/>
                <w:sz w:val="16"/>
              </w:rPr>
              <w:t xml:space="preserve"> – entwickelt sich ungestört.</w:t>
            </w:r>
          </w:p>
          <w:p w14:paraId="2A53ED0B" w14:textId="4530C626" w:rsidR="004705F1" w:rsidRPr="00925898" w:rsidRDefault="00000000" w:rsidP="00F87332">
            <w:pPr>
              <w:pStyle w:val="TableParagraph"/>
              <w:spacing w:before="27"/>
              <w:ind w:left="113" w:right="68"/>
              <w:rPr>
                <w:i/>
                <w:sz w:val="14"/>
              </w:rPr>
            </w:pPr>
            <w:r w:rsidRPr="00925898">
              <w:rPr>
                <w:i/>
                <w:sz w:val="14"/>
              </w:rPr>
              <w:t>Den fortschreitenden Verlust von Biodiversität weltweit aufzuhalten, ist eine der zentralen Herausforderungen in unserer gemeinsamen Zukunft. Lebensräume wie das Weltnaturerbe Wattenmeer sind besonders wertvolle Überlebensinseln und Rückzugsräume für gefährdete Arten. Rastende, mausernde oder überwinternde Wat- und Wasservögel benötigen spezielle Lebensraumbedingungen und reagieren sensibel auf Störungen. Nehmen Störungen zu, geraten sie vermehrt unter Stress, können weniger Nahrung aufnehmen, während sie gleichzeitig mehr Energie verbrauchen.</w:t>
            </w:r>
          </w:p>
        </w:tc>
        <w:tc>
          <w:tcPr>
            <w:tcW w:w="1248" w:type="dxa"/>
            <w:tcBorders>
              <w:top w:val="single" w:sz="12" w:space="0" w:color="auto"/>
              <w:left w:val="single" w:sz="4" w:space="0" w:color="auto"/>
              <w:bottom w:val="single" w:sz="12" w:space="0" w:color="auto"/>
              <w:right w:val="single" w:sz="2" w:space="0" w:color="000000"/>
            </w:tcBorders>
          </w:tcPr>
          <w:p w14:paraId="70B99516" w14:textId="77777777" w:rsidR="004705F1" w:rsidRPr="00925898" w:rsidRDefault="004705F1" w:rsidP="00925898">
            <w:pPr>
              <w:pStyle w:val="TableParagraph"/>
              <w:spacing w:before="72"/>
              <w:ind w:left="113" w:right="68"/>
              <w:rPr>
                <w:sz w:val="14"/>
              </w:rPr>
            </w:pPr>
          </w:p>
        </w:tc>
        <w:tc>
          <w:tcPr>
            <w:tcW w:w="2325" w:type="dxa"/>
            <w:tcBorders>
              <w:top w:val="single" w:sz="12" w:space="0" w:color="auto"/>
              <w:left w:val="single" w:sz="2" w:space="0" w:color="000000"/>
              <w:bottom w:val="single" w:sz="12" w:space="0" w:color="auto"/>
              <w:right w:val="single" w:sz="4" w:space="0" w:color="auto"/>
            </w:tcBorders>
          </w:tcPr>
          <w:p w14:paraId="0F5B6113" w14:textId="77777777" w:rsidR="004705F1" w:rsidRPr="00925898" w:rsidRDefault="004705F1" w:rsidP="00925898">
            <w:pPr>
              <w:pStyle w:val="TableParagraph"/>
              <w:spacing w:before="72"/>
              <w:ind w:left="113" w:right="68"/>
              <w:rPr>
                <w:sz w:val="14"/>
              </w:rPr>
            </w:pPr>
          </w:p>
          <w:p w14:paraId="1A9961E2" w14:textId="49D1C40F" w:rsidR="00436B20" w:rsidRPr="00925898" w:rsidRDefault="00436B20" w:rsidP="00925898">
            <w:pPr>
              <w:pStyle w:val="TableParagraph"/>
              <w:spacing w:before="72"/>
              <w:ind w:left="113" w:right="68"/>
              <w:rPr>
                <w:sz w:val="14"/>
              </w:rPr>
            </w:pPr>
          </w:p>
        </w:tc>
        <w:tc>
          <w:tcPr>
            <w:tcW w:w="2552" w:type="dxa"/>
            <w:tcBorders>
              <w:top w:val="single" w:sz="12" w:space="0" w:color="auto"/>
              <w:left w:val="single" w:sz="4" w:space="0" w:color="auto"/>
              <w:bottom w:val="single" w:sz="12" w:space="0" w:color="auto"/>
              <w:right w:val="single" w:sz="2" w:space="0" w:color="000000"/>
            </w:tcBorders>
            <w:shd w:val="clear" w:color="auto" w:fill="E2F1FC"/>
          </w:tcPr>
          <w:p w14:paraId="094CDC5E" w14:textId="77777777" w:rsidR="004705F1" w:rsidRPr="00925898" w:rsidRDefault="00000000" w:rsidP="00925898">
            <w:pPr>
              <w:pStyle w:val="TableParagraph"/>
              <w:spacing w:before="76"/>
              <w:ind w:left="113" w:right="68"/>
              <w:rPr>
                <w:i/>
                <w:sz w:val="14"/>
              </w:rPr>
            </w:pPr>
            <w:r w:rsidRPr="00925898">
              <w:rPr>
                <w:i/>
                <w:sz w:val="14"/>
              </w:rPr>
              <w:t>Touristisch bedingte Störungen der Vogelschwärme – etwa durch Sport- boote, Kitesurfer oder freilaufende Hunde – können dazu führen, dass die Tiere nicht genug Nahrung für den Weiterflug und die Jungenaufzucht in den Brutgebieten aufnehmen können und die Bestände schrumpfen.</w:t>
            </w:r>
          </w:p>
          <w:p w14:paraId="1EAE1EF6" w14:textId="0BB3C745" w:rsidR="004705F1" w:rsidRPr="00925898" w:rsidRDefault="00000000" w:rsidP="00940EA0">
            <w:pPr>
              <w:pStyle w:val="TableParagraph"/>
              <w:spacing w:before="5"/>
              <w:ind w:left="113" w:right="68"/>
              <w:rPr>
                <w:i/>
                <w:sz w:val="14"/>
              </w:rPr>
            </w:pPr>
            <w:r w:rsidRPr="00925898">
              <w:rPr>
                <w:i/>
                <w:sz w:val="14"/>
              </w:rPr>
              <w:t>Ein</w:t>
            </w:r>
            <w:r w:rsidR="00F87332">
              <w:rPr>
                <w:i/>
                <w:sz w:val="14"/>
              </w:rPr>
              <w:t>e</w:t>
            </w:r>
            <w:r w:rsidRPr="00925898">
              <w:rPr>
                <w:i/>
                <w:sz w:val="14"/>
              </w:rPr>
              <w:t xml:space="preserve"> Intensivierung und/oder räum</w:t>
            </w:r>
            <w:r w:rsidR="00940EA0">
              <w:rPr>
                <w:i/>
                <w:sz w:val="14"/>
              </w:rPr>
              <w:t>-</w:t>
            </w:r>
            <w:proofErr w:type="spellStart"/>
            <w:r w:rsidRPr="00925898">
              <w:rPr>
                <w:i/>
                <w:sz w:val="14"/>
              </w:rPr>
              <w:t>liche</w:t>
            </w:r>
            <w:proofErr w:type="spellEnd"/>
            <w:r w:rsidRPr="00925898">
              <w:rPr>
                <w:i/>
                <w:sz w:val="14"/>
              </w:rPr>
              <w:t xml:space="preserve"> wie zeitliche Ausdehnung touristischer Nutzungen beispiels</w:t>
            </w:r>
            <w:r w:rsidR="00F87332">
              <w:rPr>
                <w:i/>
                <w:sz w:val="14"/>
              </w:rPr>
              <w:t>-</w:t>
            </w:r>
            <w:r w:rsidRPr="00925898">
              <w:rPr>
                <w:i/>
                <w:sz w:val="14"/>
              </w:rPr>
              <w:t xml:space="preserve">weise auf den Wattflächen, im Strandbereich oder im Vorland können die Lebensbedingungen für diese Arten empfindlich </w:t>
            </w:r>
            <w:proofErr w:type="spellStart"/>
            <w:r w:rsidRPr="00925898">
              <w:rPr>
                <w:i/>
                <w:sz w:val="14"/>
              </w:rPr>
              <w:t>beeinträchti</w:t>
            </w:r>
            <w:proofErr w:type="spellEnd"/>
            <w:r w:rsidR="00F87332">
              <w:rPr>
                <w:i/>
                <w:sz w:val="14"/>
              </w:rPr>
              <w:t>-</w:t>
            </w:r>
            <w:r w:rsidRPr="00925898">
              <w:rPr>
                <w:i/>
                <w:sz w:val="14"/>
              </w:rPr>
              <w:t>gen und einen Rückgang ihrer Be</w:t>
            </w:r>
            <w:r w:rsidR="00940EA0">
              <w:rPr>
                <w:i/>
                <w:sz w:val="14"/>
              </w:rPr>
              <w:t>-</w:t>
            </w:r>
            <w:r w:rsidRPr="00925898">
              <w:rPr>
                <w:i/>
                <w:sz w:val="14"/>
              </w:rPr>
              <w:t>stände nach sich ziehen.</w:t>
            </w:r>
            <w:r w:rsidR="00940EA0">
              <w:rPr>
                <w:i/>
                <w:sz w:val="14"/>
              </w:rPr>
              <w:t xml:space="preserve"> </w:t>
            </w:r>
            <w:r w:rsidRPr="00925898">
              <w:rPr>
                <w:i/>
                <w:sz w:val="14"/>
              </w:rPr>
              <w:t>Beispiels</w:t>
            </w:r>
            <w:r w:rsidR="00940EA0">
              <w:rPr>
                <w:i/>
                <w:sz w:val="14"/>
              </w:rPr>
              <w:t>-</w:t>
            </w:r>
            <w:r w:rsidRPr="00925898">
              <w:rPr>
                <w:i/>
                <w:sz w:val="14"/>
              </w:rPr>
              <w:t>weise haben viele bodenbrütende Vogelarten in stark touristisch frequentierten Strandabschnitten keinen Nachwuchs.</w:t>
            </w:r>
          </w:p>
        </w:tc>
        <w:tc>
          <w:tcPr>
            <w:tcW w:w="766" w:type="dxa"/>
            <w:tcBorders>
              <w:top w:val="single" w:sz="12" w:space="0" w:color="auto"/>
              <w:left w:val="single" w:sz="2" w:space="0" w:color="000000"/>
              <w:bottom w:val="single" w:sz="12" w:space="0" w:color="auto"/>
              <w:right w:val="single" w:sz="2" w:space="0" w:color="000000"/>
            </w:tcBorders>
          </w:tcPr>
          <w:p w14:paraId="18E689CD"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2" w:space="0" w:color="000000"/>
            </w:tcBorders>
          </w:tcPr>
          <w:p w14:paraId="5F414D6B"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2" w:space="0" w:color="000000"/>
              <w:bottom w:val="single" w:sz="12" w:space="0" w:color="auto"/>
              <w:right w:val="single" w:sz="2" w:space="0" w:color="000000"/>
            </w:tcBorders>
          </w:tcPr>
          <w:p w14:paraId="6743FACE" w14:textId="77777777" w:rsidR="004705F1" w:rsidRPr="00EC2871" w:rsidRDefault="004705F1" w:rsidP="00EC2871">
            <w:pPr>
              <w:pStyle w:val="TableParagraph"/>
              <w:spacing w:before="72"/>
              <w:ind w:left="57" w:right="57"/>
              <w:rPr>
                <w:sz w:val="14"/>
              </w:rPr>
            </w:pPr>
          </w:p>
        </w:tc>
        <w:tc>
          <w:tcPr>
            <w:tcW w:w="1900" w:type="dxa"/>
            <w:tcBorders>
              <w:top w:val="single" w:sz="12" w:space="0" w:color="auto"/>
              <w:left w:val="single" w:sz="2" w:space="0" w:color="000000"/>
              <w:bottom w:val="single" w:sz="12" w:space="0" w:color="auto"/>
              <w:right w:val="single" w:sz="12" w:space="0" w:color="auto"/>
            </w:tcBorders>
          </w:tcPr>
          <w:p w14:paraId="35F9911F" w14:textId="77777777" w:rsidR="004705F1" w:rsidRPr="00EC2871" w:rsidRDefault="004705F1" w:rsidP="00EC2871">
            <w:pPr>
              <w:pStyle w:val="TableParagraph"/>
              <w:spacing w:before="72"/>
              <w:ind w:left="57" w:right="57"/>
              <w:rPr>
                <w:sz w:val="14"/>
              </w:rPr>
            </w:pPr>
          </w:p>
        </w:tc>
      </w:tr>
    </w:tbl>
    <w:p w14:paraId="55DEBA4D" w14:textId="77777777" w:rsidR="004705F1" w:rsidRDefault="004705F1">
      <w:pPr>
        <w:rPr>
          <w:rFonts w:ascii="Times New Roman"/>
          <w:sz w:val="14"/>
        </w:rPr>
        <w:sectPr w:rsidR="004705F1">
          <w:footerReference w:type="default" r:id="rId10"/>
          <w:type w:val="continuous"/>
          <w:pgSz w:w="16840" w:h="11910" w:orient="landscape"/>
          <w:pgMar w:top="420" w:right="440" w:bottom="440" w:left="460" w:header="0" w:footer="240" w:gutter="0"/>
          <w:pgNumType w:start="1"/>
          <w:cols w:space="720"/>
        </w:sectPr>
      </w:pPr>
    </w:p>
    <w:p w14:paraId="5C9E0A6A" w14:textId="77777777" w:rsidR="004705F1" w:rsidRDefault="00000000">
      <w:pPr>
        <w:pStyle w:val="Listenabsatz"/>
        <w:numPr>
          <w:ilvl w:val="0"/>
          <w:numId w:val="2"/>
        </w:numPr>
        <w:tabs>
          <w:tab w:val="left" w:pos="513"/>
        </w:tabs>
        <w:ind w:left="512" w:hanging="399"/>
        <w:rPr>
          <w:b/>
          <w:sz w:val="32"/>
        </w:rPr>
      </w:pPr>
      <w:r>
        <w:rPr>
          <w:b/>
          <w:spacing w:val="-4"/>
          <w:sz w:val="32"/>
        </w:rPr>
        <w:lastRenderedPageBreak/>
        <w:t>Dimension</w:t>
      </w:r>
      <w:r>
        <w:rPr>
          <w:b/>
          <w:spacing w:val="-5"/>
          <w:sz w:val="32"/>
        </w:rPr>
        <w:t xml:space="preserve"> </w:t>
      </w:r>
      <w:r>
        <w:rPr>
          <w:b/>
          <w:spacing w:val="-2"/>
          <w:sz w:val="32"/>
        </w:rPr>
        <w:t>„People“</w:t>
      </w:r>
    </w:p>
    <w:p w14:paraId="36027AAC" w14:textId="77777777" w:rsidR="004705F1" w:rsidRDefault="004705F1">
      <w:pPr>
        <w:spacing w:before="4"/>
        <w:rPr>
          <w:b/>
          <w:sz w:val="8"/>
        </w:rPr>
      </w:pPr>
    </w:p>
    <w:tbl>
      <w:tblPr>
        <w:tblStyle w:val="TableNormal"/>
        <w:tblW w:w="0" w:type="auto"/>
        <w:tblInd w:w="121" w:type="dxa"/>
        <w:tblLayout w:type="fixed"/>
        <w:tblLook w:val="01E0" w:firstRow="1" w:lastRow="1" w:firstColumn="1" w:lastColumn="1" w:noHBand="0" w:noVBand="0"/>
      </w:tblPr>
      <w:tblGrid>
        <w:gridCol w:w="964"/>
        <w:gridCol w:w="2892"/>
        <w:gridCol w:w="1248"/>
        <w:gridCol w:w="2325"/>
        <w:gridCol w:w="2325"/>
        <w:gridCol w:w="766"/>
        <w:gridCol w:w="766"/>
        <w:gridCol w:w="2212"/>
        <w:gridCol w:w="2212"/>
      </w:tblGrid>
      <w:tr w:rsidR="004705F1" w14:paraId="0B66D270" w14:textId="77777777" w:rsidTr="00FF08F4">
        <w:trPr>
          <w:trHeight w:val="350"/>
        </w:trPr>
        <w:tc>
          <w:tcPr>
            <w:tcW w:w="964" w:type="dxa"/>
            <w:vMerge w:val="restart"/>
            <w:tcBorders>
              <w:right w:val="single" w:sz="12" w:space="0" w:color="FFFFFF" w:themeColor="background1"/>
            </w:tcBorders>
            <w:shd w:val="clear" w:color="auto" w:fill="F7B61F"/>
          </w:tcPr>
          <w:p w14:paraId="1828DD1F" w14:textId="77777777" w:rsidR="004705F1" w:rsidRDefault="00000000">
            <w:pPr>
              <w:pStyle w:val="TableParagraph"/>
              <w:spacing w:before="302"/>
              <w:ind w:left="271"/>
              <w:rPr>
                <w:b/>
                <w:sz w:val="54"/>
              </w:rPr>
            </w:pPr>
            <w:r>
              <w:rPr>
                <w:b/>
                <w:color w:val="FFFFFF"/>
                <w:sz w:val="54"/>
              </w:rPr>
              <w:t>B</w:t>
            </w:r>
          </w:p>
        </w:tc>
        <w:tc>
          <w:tcPr>
            <w:tcW w:w="2892" w:type="dxa"/>
            <w:vMerge w:val="restart"/>
            <w:tcBorders>
              <w:left w:val="single" w:sz="12" w:space="0" w:color="FFFFFF" w:themeColor="background1"/>
              <w:right w:val="single" w:sz="12" w:space="0" w:color="FFFFFF" w:themeColor="background1"/>
            </w:tcBorders>
            <w:shd w:val="clear" w:color="auto" w:fill="F7B61F"/>
          </w:tcPr>
          <w:p w14:paraId="72B7B06C" w14:textId="77777777" w:rsidR="004705F1" w:rsidRDefault="00000000">
            <w:pPr>
              <w:pStyle w:val="TableParagraph"/>
              <w:spacing w:before="77"/>
              <w:ind w:left="907" w:right="882"/>
              <w:jc w:val="center"/>
              <w:rPr>
                <w:b/>
                <w:sz w:val="17"/>
              </w:rPr>
            </w:pPr>
            <w:r>
              <w:rPr>
                <w:b/>
                <w:color w:val="FFFFFF"/>
                <w:spacing w:val="-2"/>
                <w:sz w:val="17"/>
              </w:rPr>
              <w:t>Kriterium</w:t>
            </w:r>
          </w:p>
          <w:p w14:paraId="0BF807FD" w14:textId="77777777" w:rsidR="004705F1" w:rsidRDefault="00000000">
            <w:pPr>
              <w:pStyle w:val="TableParagraph"/>
              <w:spacing w:before="9"/>
              <w:ind w:left="907" w:right="882"/>
              <w:jc w:val="center"/>
              <w:rPr>
                <w:rFonts w:ascii="Arial-BoldItalicMT" w:hAnsi="Arial-BoldItalicMT"/>
                <w:b/>
                <w:i/>
                <w:sz w:val="17"/>
              </w:rPr>
            </w:pPr>
            <w:r>
              <w:rPr>
                <w:rFonts w:ascii="Arial-BoldItalicMT" w:hAnsi="Arial-BoldItalicMT"/>
                <w:b/>
                <w:i/>
                <w:color w:val="FFFFFF"/>
                <w:spacing w:val="-2"/>
                <w:sz w:val="17"/>
              </w:rPr>
              <w:t>(Erläuterung)</w:t>
            </w:r>
          </w:p>
        </w:tc>
        <w:tc>
          <w:tcPr>
            <w:tcW w:w="1248" w:type="dxa"/>
            <w:vMerge w:val="restart"/>
            <w:tcBorders>
              <w:left w:val="single" w:sz="12" w:space="0" w:color="FFFFFF" w:themeColor="background1"/>
              <w:right w:val="single" w:sz="12" w:space="0" w:color="FFFFFF" w:themeColor="background1"/>
            </w:tcBorders>
            <w:shd w:val="clear" w:color="auto" w:fill="F7B61F"/>
          </w:tcPr>
          <w:p w14:paraId="455725FD" w14:textId="77777777" w:rsidR="004705F1" w:rsidRDefault="00000000">
            <w:pPr>
              <w:pStyle w:val="TableParagraph"/>
              <w:spacing w:before="77"/>
              <w:ind w:left="75"/>
              <w:rPr>
                <w:b/>
                <w:sz w:val="17"/>
              </w:rPr>
            </w:pPr>
            <w:r>
              <w:rPr>
                <w:b/>
                <w:color w:val="FFFFFF"/>
                <w:spacing w:val="-2"/>
                <w:sz w:val="17"/>
              </w:rPr>
              <w:t>Aussage trifft</w:t>
            </w:r>
          </w:p>
          <w:p w14:paraId="3B5933C7" w14:textId="77777777" w:rsidR="004705F1" w:rsidRDefault="00000000">
            <w:pPr>
              <w:pStyle w:val="TableParagraph"/>
              <w:tabs>
                <w:tab w:val="right" w:pos="1168"/>
              </w:tabs>
              <w:spacing w:before="73"/>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68241D1A" w14:textId="77777777" w:rsidR="004705F1" w:rsidRDefault="00000000">
            <w:pPr>
              <w:pStyle w:val="TableParagraph"/>
              <w:tabs>
                <w:tab w:val="right" w:pos="1168"/>
              </w:tabs>
              <w:spacing w:before="16"/>
              <w:ind w:left="56"/>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6F8195E5" w14:textId="77777777" w:rsidR="00E530A8" w:rsidRDefault="00000000">
            <w:pPr>
              <w:pStyle w:val="TableParagraph"/>
              <w:tabs>
                <w:tab w:val="right" w:pos="1168"/>
              </w:tabs>
              <w:spacing w:before="16" w:line="261" w:lineRule="auto"/>
              <w:ind w:left="57" w:right="57"/>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E530A8">
              <w:rPr>
                <w:b/>
                <w:color w:val="FFFFFF"/>
                <w:spacing w:val="15"/>
                <w:sz w:val="16"/>
              </w:rPr>
              <w:tab/>
            </w:r>
            <w:r>
              <w:rPr>
                <w:b/>
                <w:color w:val="FFFFFF"/>
                <w:spacing w:val="-2"/>
                <w:sz w:val="16"/>
              </w:rPr>
              <w:t xml:space="preserve">2 </w:t>
            </w:r>
          </w:p>
          <w:p w14:paraId="4C7D570B" w14:textId="7A321CA3" w:rsidR="004705F1" w:rsidRDefault="00000000">
            <w:pPr>
              <w:pStyle w:val="TableParagraph"/>
              <w:tabs>
                <w:tab w:val="right" w:pos="1168"/>
              </w:tabs>
              <w:spacing w:before="16" w:line="261" w:lineRule="auto"/>
              <w:ind w:left="57" w:right="57"/>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5" w:type="dxa"/>
            <w:vMerge w:val="restart"/>
            <w:tcBorders>
              <w:left w:val="single" w:sz="12" w:space="0" w:color="FFFFFF" w:themeColor="background1"/>
              <w:right w:val="single" w:sz="12" w:space="0" w:color="FFFFFF" w:themeColor="background1"/>
            </w:tcBorders>
            <w:shd w:val="clear" w:color="auto" w:fill="F7B61F"/>
          </w:tcPr>
          <w:p w14:paraId="7F8130B6" w14:textId="77777777" w:rsidR="004705F1" w:rsidRDefault="00000000">
            <w:pPr>
              <w:pStyle w:val="TableParagraph"/>
              <w:spacing w:before="77"/>
              <w:ind w:left="461"/>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1A36AFA7"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12" w:space="0" w:color="FFFFFF" w:themeColor="background1"/>
            </w:tcBorders>
            <w:shd w:val="clear" w:color="auto" w:fill="F7B61F"/>
          </w:tcPr>
          <w:p w14:paraId="3EFD651F"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12" w:space="0" w:color="FFFFFF" w:themeColor="background1"/>
              <w:right w:val="single" w:sz="8" w:space="0" w:color="FFFFFF"/>
            </w:tcBorders>
            <w:shd w:val="clear" w:color="auto" w:fill="F7B61F"/>
          </w:tcPr>
          <w:p w14:paraId="1A1D2CBB" w14:textId="77777777" w:rsidR="004705F1" w:rsidRDefault="00000000">
            <w:pPr>
              <w:pStyle w:val="TableParagraph"/>
              <w:spacing w:before="77"/>
              <w:ind w:left="66"/>
              <w:rPr>
                <w:b/>
                <w:sz w:val="17"/>
              </w:rPr>
            </w:pPr>
            <w:r>
              <w:rPr>
                <w:b/>
                <w:color w:val="FFFFFF"/>
                <w:spacing w:val="-2"/>
                <w:sz w:val="17"/>
              </w:rPr>
              <w:t>Beeinträchtigung</w:t>
            </w:r>
          </w:p>
        </w:tc>
        <w:tc>
          <w:tcPr>
            <w:tcW w:w="2212" w:type="dxa"/>
            <w:vMerge w:val="restart"/>
            <w:tcBorders>
              <w:left w:val="single" w:sz="8" w:space="0" w:color="FFFFFF"/>
              <w:right w:val="single" w:sz="12" w:space="0" w:color="FFFFFF" w:themeColor="background1"/>
            </w:tcBorders>
            <w:shd w:val="clear" w:color="auto" w:fill="F7B61F"/>
          </w:tcPr>
          <w:p w14:paraId="6C49CCEF" w14:textId="77777777" w:rsidR="004705F1" w:rsidRDefault="00000000">
            <w:pPr>
              <w:pStyle w:val="TableParagraph"/>
              <w:spacing w:before="77" w:line="249" w:lineRule="auto"/>
              <w:ind w:left="266" w:right="276"/>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6647E635" w14:textId="77777777" w:rsidR="004705F1" w:rsidRDefault="00000000">
            <w:pPr>
              <w:pStyle w:val="TableParagraph"/>
              <w:spacing w:before="2"/>
              <w:ind w:left="266" w:right="275"/>
              <w:jc w:val="center"/>
              <w:rPr>
                <w:b/>
                <w:sz w:val="17"/>
              </w:rPr>
            </w:pPr>
            <w:r>
              <w:rPr>
                <w:b/>
                <w:color w:val="FFFFFF"/>
                <w:spacing w:val="-2"/>
                <w:sz w:val="17"/>
              </w:rPr>
              <w:t>Indikatoren</w:t>
            </w:r>
          </w:p>
          <w:p w14:paraId="6F5762FB" w14:textId="77777777" w:rsidR="004705F1" w:rsidRDefault="00000000">
            <w:pPr>
              <w:pStyle w:val="TableParagraph"/>
              <w:spacing w:before="6"/>
              <w:ind w:left="266" w:right="234"/>
              <w:jc w:val="center"/>
              <w:rPr>
                <w:i/>
                <w:sz w:val="16"/>
              </w:rPr>
            </w:pPr>
            <w:r>
              <w:rPr>
                <w:i/>
                <w:color w:val="FFFFFF"/>
                <w:spacing w:val="-2"/>
                <w:sz w:val="16"/>
              </w:rPr>
              <w:t>(soweit vorhanden)</w:t>
            </w:r>
          </w:p>
        </w:tc>
        <w:tc>
          <w:tcPr>
            <w:tcW w:w="2212" w:type="dxa"/>
            <w:vMerge w:val="restart"/>
            <w:tcBorders>
              <w:left w:val="single" w:sz="12" w:space="0" w:color="FFFFFF" w:themeColor="background1"/>
            </w:tcBorders>
            <w:shd w:val="clear" w:color="auto" w:fill="F7B61F"/>
          </w:tcPr>
          <w:p w14:paraId="067D2E53" w14:textId="7415FA08" w:rsidR="004705F1" w:rsidRDefault="00000000">
            <w:pPr>
              <w:pStyle w:val="TableParagraph"/>
              <w:spacing w:before="77" w:line="249" w:lineRule="auto"/>
              <w:ind w:left="649"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1790895C" w14:textId="77777777" w:rsidTr="00FF08F4">
        <w:trPr>
          <w:trHeight w:val="874"/>
        </w:trPr>
        <w:tc>
          <w:tcPr>
            <w:tcW w:w="964" w:type="dxa"/>
            <w:vMerge/>
            <w:tcBorders>
              <w:top w:val="nil"/>
              <w:right w:val="single" w:sz="12" w:space="0" w:color="FFFFFF" w:themeColor="background1"/>
            </w:tcBorders>
            <w:shd w:val="clear" w:color="auto" w:fill="F7B61F"/>
          </w:tcPr>
          <w:p w14:paraId="02A3D394" w14:textId="77777777" w:rsidR="003F07EA" w:rsidRDefault="003F07EA" w:rsidP="003F07EA">
            <w:pPr>
              <w:rPr>
                <w:sz w:val="2"/>
                <w:szCs w:val="2"/>
              </w:rPr>
            </w:pPr>
          </w:p>
        </w:tc>
        <w:tc>
          <w:tcPr>
            <w:tcW w:w="2892" w:type="dxa"/>
            <w:vMerge/>
            <w:tcBorders>
              <w:top w:val="nil"/>
              <w:left w:val="single" w:sz="12" w:space="0" w:color="FFFFFF" w:themeColor="background1"/>
              <w:right w:val="single" w:sz="12" w:space="0" w:color="FFFFFF" w:themeColor="background1"/>
            </w:tcBorders>
            <w:shd w:val="clear" w:color="auto" w:fill="F7B61F"/>
          </w:tcPr>
          <w:p w14:paraId="61F893C7" w14:textId="77777777" w:rsidR="003F07EA" w:rsidRDefault="003F07EA" w:rsidP="003F07EA">
            <w:pPr>
              <w:rPr>
                <w:sz w:val="2"/>
                <w:szCs w:val="2"/>
              </w:rPr>
            </w:pPr>
          </w:p>
        </w:tc>
        <w:tc>
          <w:tcPr>
            <w:tcW w:w="1248" w:type="dxa"/>
            <w:vMerge/>
            <w:tcBorders>
              <w:top w:val="nil"/>
              <w:left w:val="single" w:sz="12" w:space="0" w:color="FFFFFF" w:themeColor="background1"/>
              <w:right w:val="single" w:sz="12" w:space="0" w:color="FFFFFF" w:themeColor="background1"/>
            </w:tcBorders>
            <w:shd w:val="clear" w:color="auto" w:fill="F7B61F"/>
          </w:tcPr>
          <w:p w14:paraId="184A3049"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F7B61F"/>
          </w:tcPr>
          <w:p w14:paraId="712B15B7"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F7B61F"/>
          </w:tcPr>
          <w:p w14:paraId="1CED0C56" w14:textId="77777777" w:rsidR="003F07EA" w:rsidRDefault="003F07EA" w:rsidP="003F07EA">
            <w:pPr>
              <w:rPr>
                <w:sz w:val="2"/>
                <w:szCs w:val="2"/>
              </w:rPr>
            </w:pPr>
          </w:p>
        </w:tc>
        <w:tc>
          <w:tcPr>
            <w:tcW w:w="766" w:type="dxa"/>
            <w:tcBorders>
              <w:left w:val="single" w:sz="12" w:space="0" w:color="FFFFFF" w:themeColor="background1"/>
              <w:right w:val="single" w:sz="12" w:space="0" w:color="FFFFFF" w:themeColor="background1"/>
            </w:tcBorders>
            <w:shd w:val="clear" w:color="auto" w:fill="F7B61F"/>
          </w:tcPr>
          <w:p w14:paraId="30D7C2B9" w14:textId="77777777" w:rsidR="003F07EA" w:rsidRDefault="003F07EA" w:rsidP="003F07EA">
            <w:pPr>
              <w:pStyle w:val="TableParagraph"/>
              <w:spacing w:line="188" w:lineRule="exact"/>
              <w:ind w:left="174"/>
              <w:rPr>
                <w:b/>
                <w:sz w:val="17"/>
              </w:rPr>
            </w:pPr>
            <w:r>
              <w:rPr>
                <w:b/>
                <w:color w:val="FFFFFF"/>
                <w:spacing w:val="-4"/>
                <w:sz w:val="17"/>
              </w:rPr>
              <w:t>Grad</w:t>
            </w:r>
          </w:p>
          <w:p w14:paraId="60560ED8"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608453ED"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1FBB0F35" w14:textId="4F9494AC"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F7B61F"/>
          </w:tcPr>
          <w:p w14:paraId="664326F0" w14:textId="77777777" w:rsidR="003F07EA" w:rsidRDefault="003F07EA" w:rsidP="003F07EA">
            <w:pPr>
              <w:pStyle w:val="TableParagraph"/>
              <w:spacing w:line="188" w:lineRule="exact"/>
              <w:ind w:left="141"/>
              <w:rPr>
                <w:b/>
                <w:sz w:val="17"/>
              </w:rPr>
            </w:pPr>
            <w:r>
              <w:rPr>
                <w:b/>
                <w:color w:val="FFFFFF"/>
                <w:spacing w:val="-2"/>
                <w:sz w:val="17"/>
              </w:rPr>
              <w:t>Trend</w:t>
            </w:r>
          </w:p>
          <w:p w14:paraId="3939B85A" w14:textId="77777777" w:rsidR="003F07EA" w:rsidRDefault="003F07EA" w:rsidP="003F07EA">
            <w:pPr>
              <w:pStyle w:val="TableParagraph"/>
              <w:spacing w:before="10"/>
              <w:rPr>
                <w:b/>
                <w:sz w:val="6"/>
              </w:rPr>
            </w:pPr>
          </w:p>
          <w:p w14:paraId="76623580"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392BB506" wp14:editId="5CCC8224">
                  <wp:extent cx="76212" cy="762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76212" cy="76200"/>
                          </a:xfrm>
                          <a:prstGeom prst="rect">
                            <a:avLst/>
                          </a:prstGeom>
                        </pic:spPr>
                      </pic:pic>
                    </a:graphicData>
                  </a:graphic>
                </wp:inline>
              </w:drawing>
            </w:r>
          </w:p>
          <w:p w14:paraId="30AB636A"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2CA98C8D" wp14:editId="7F81BF28">
                  <wp:extent cx="96614" cy="7772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3A11B359" w14:textId="77777777" w:rsidR="003F07EA" w:rsidRDefault="003F07EA" w:rsidP="003F07EA">
            <w:pPr>
              <w:pStyle w:val="TableParagraph"/>
              <w:spacing w:before="10"/>
              <w:rPr>
                <w:b/>
                <w:sz w:val="6"/>
              </w:rPr>
            </w:pPr>
          </w:p>
          <w:p w14:paraId="541A2F01"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2F8F5BBE" wp14:editId="29BF4564">
                  <wp:extent cx="76174" cy="762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9" cstate="print"/>
                          <a:stretch>
                            <a:fillRect/>
                          </a:stretch>
                        </pic:blipFill>
                        <pic:spPr>
                          <a:xfrm>
                            <a:off x="0" y="0"/>
                            <a:ext cx="76174" cy="76200"/>
                          </a:xfrm>
                          <a:prstGeom prst="rect">
                            <a:avLst/>
                          </a:prstGeom>
                        </pic:spPr>
                      </pic:pic>
                    </a:graphicData>
                  </a:graphic>
                </wp:inline>
              </w:drawing>
            </w:r>
          </w:p>
        </w:tc>
        <w:tc>
          <w:tcPr>
            <w:tcW w:w="2212" w:type="dxa"/>
            <w:vMerge/>
            <w:tcBorders>
              <w:top w:val="nil"/>
              <w:left w:val="single" w:sz="12" w:space="0" w:color="FFFFFF" w:themeColor="background1"/>
              <w:right w:val="single" w:sz="12" w:space="0" w:color="FFFFFF" w:themeColor="background1"/>
            </w:tcBorders>
            <w:shd w:val="clear" w:color="auto" w:fill="F7B61F"/>
          </w:tcPr>
          <w:p w14:paraId="0B8A12C2" w14:textId="77777777" w:rsidR="003F07EA" w:rsidRDefault="003F07EA" w:rsidP="003F07EA">
            <w:pPr>
              <w:rPr>
                <w:sz w:val="2"/>
                <w:szCs w:val="2"/>
              </w:rPr>
            </w:pPr>
          </w:p>
        </w:tc>
        <w:tc>
          <w:tcPr>
            <w:tcW w:w="2212" w:type="dxa"/>
            <w:vMerge/>
            <w:tcBorders>
              <w:top w:val="nil"/>
              <w:left w:val="single" w:sz="12" w:space="0" w:color="FFFFFF" w:themeColor="background1"/>
            </w:tcBorders>
            <w:shd w:val="clear" w:color="auto" w:fill="F7B61F"/>
          </w:tcPr>
          <w:p w14:paraId="4AFE4457" w14:textId="77777777" w:rsidR="003F07EA" w:rsidRDefault="003F07EA" w:rsidP="003F07EA">
            <w:pPr>
              <w:rPr>
                <w:sz w:val="2"/>
                <w:szCs w:val="2"/>
              </w:rPr>
            </w:pPr>
          </w:p>
        </w:tc>
      </w:tr>
    </w:tbl>
    <w:p w14:paraId="1EF25A67" w14:textId="77777777" w:rsidR="004705F1" w:rsidRDefault="004705F1">
      <w:pPr>
        <w:spacing w:before="3" w:after="1"/>
        <w:rPr>
          <w:b/>
          <w:sz w:val="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248"/>
        <w:gridCol w:w="2325"/>
        <w:gridCol w:w="2325"/>
        <w:gridCol w:w="766"/>
        <w:gridCol w:w="766"/>
        <w:gridCol w:w="2212"/>
        <w:gridCol w:w="2212"/>
      </w:tblGrid>
      <w:tr w:rsidR="004705F1" w14:paraId="08B80E85" w14:textId="77777777" w:rsidTr="005E4492">
        <w:trPr>
          <w:trHeight w:val="2160"/>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5282DBF0" w14:textId="77777777" w:rsidR="004705F1" w:rsidRDefault="00000000" w:rsidP="00BD35B8">
            <w:pPr>
              <w:pStyle w:val="TableParagraph"/>
              <w:jc w:val="center"/>
              <w:rPr>
                <w:b/>
                <w:sz w:val="17"/>
              </w:rPr>
            </w:pPr>
            <w:r>
              <w:rPr>
                <w:b/>
                <w:spacing w:val="-2"/>
                <w:sz w:val="17"/>
              </w:rPr>
              <w:t>LEBENSQUALITÄT</w:t>
            </w:r>
          </w:p>
        </w:tc>
        <w:tc>
          <w:tcPr>
            <w:tcW w:w="511" w:type="dxa"/>
            <w:tcBorders>
              <w:top w:val="single" w:sz="12" w:space="0" w:color="auto"/>
              <w:left w:val="single" w:sz="2" w:space="0" w:color="000000"/>
              <w:bottom w:val="single" w:sz="2" w:space="0" w:color="000000"/>
              <w:right w:val="single" w:sz="2" w:space="0" w:color="000000"/>
            </w:tcBorders>
            <w:shd w:val="clear" w:color="auto" w:fill="F7B61F"/>
          </w:tcPr>
          <w:p w14:paraId="013C5AB6" w14:textId="77777777" w:rsidR="004705F1" w:rsidRDefault="00000000">
            <w:pPr>
              <w:pStyle w:val="TableParagraph"/>
              <w:spacing w:before="64"/>
              <w:ind w:left="87" w:right="76"/>
              <w:jc w:val="center"/>
              <w:rPr>
                <w:b/>
                <w:sz w:val="20"/>
              </w:rPr>
            </w:pPr>
            <w:r>
              <w:rPr>
                <w:b/>
                <w:color w:val="FFFFFF"/>
                <w:spacing w:val="-5"/>
                <w:sz w:val="20"/>
              </w:rPr>
              <w:t>B.1</w:t>
            </w:r>
          </w:p>
        </w:tc>
        <w:tc>
          <w:tcPr>
            <w:tcW w:w="2892" w:type="dxa"/>
            <w:tcBorders>
              <w:top w:val="single" w:sz="12" w:space="0" w:color="auto"/>
              <w:left w:val="single" w:sz="2" w:space="0" w:color="000000"/>
              <w:bottom w:val="single" w:sz="2" w:space="0" w:color="000000"/>
              <w:right w:val="single" w:sz="2" w:space="0" w:color="000000"/>
            </w:tcBorders>
            <w:shd w:val="clear" w:color="auto" w:fill="FEEDD0"/>
          </w:tcPr>
          <w:p w14:paraId="0370A767" w14:textId="77777777" w:rsidR="004705F1" w:rsidRPr="00E5101C" w:rsidRDefault="00000000" w:rsidP="00E5101C">
            <w:pPr>
              <w:pStyle w:val="TableParagraph"/>
              <w:spacing w:before="72"/>
              <w:ind w:left="113" w:right="57"/>
              <w:rPr>
                <w:b/>
                <w:sz w:val="16"/>
              </w:rPr>
            </w:pPr>
            <w:r w:rsidRPr="00E5101C">
              <w:rPr>
                <w:b/>
                <w:sz w:val="16"/>
              </w:rPr>
              <w:t xml:space="preserve">Die </w:t>
            </w:r>
            <w:proofErr w:type="spellStart"/>
            <w:proofErr w:type="gramStart"/>
            <w:r w:rsidRPr="00E5101C">
              <w:rPr>
                <w:b/>
                <w:sz w:val="16"/>
              </w:rPr>
              <w:t>Einwohner:innen</w:t>
            </w:r>
            <w:proofErr w:type="spellEnd"/>
            <w:proofErr w:type="gramEnd"/>
            <w:r w:rsidRPr="00E5101C">
              <w:rPr>
                <w:b/>
                <w:sz w:val="16"/>
              </w:rPr>
              <w:t xml:space="preserve"> bewerten die Auswirkungen des Tourismus vor Ort für sich persönlich und für</w:t>
            </w:r>
          </w:p>
          <w:p w14:paraId="13D2BF23" w14:textId="269440CE" w:rsidR="004705F1" w:rsidRPr="00E5101C" w:rsidRDefault="00000000" w:rsidP="00E5101C">
            <w:pPr>
              <w:pStyle w:val="TableParagraph"/>
              <w:spacing w:before="2"/>
              <w:ind w:left="113" w:right="57"/>
              <w:rPr>
                <w:b/>
                <w:sz w:val="16"/>
              </w:rPr>
            </w:pPr>
            <w:r w:rsidRPr="00E5101C">
              <w:rPr>
                <w:b/>
                <w:sz w:val="16"/>
              </w:rPr>
              <w:t xml:space="preserve">den Ort überwiegend als </w:t>
            </w:r>
            <w:proofErr w:type="spellStart"/>
            <w:r w:rsidRPr="00E5101C">
              <w:rPr>
                <w:b/>
                <w:sz w:val="16"/>
              </w:rPr>
              <w:t>insge</w:t>
            </w:r>
            <w:proofErr w:type="spellEnd"/>
            <w:r w:rsidR="00E5101C">
              <w:rPr>
                <w:b/>
                <w:sz w:val="16"/>
              </w:rPr>
              <w:noBreakHyphen/>
            </w:r>
            <w:r w:rsidR="00E5101C">
              <w:rPr>
                <w:b/>
                <w:sz w:val="16"/>
              </w:rPr>
              <w:br/>
              <w:t>s</w:t>
            </w:r>
            <w:r w:rsidRPr="00E5101C">
              <w:rPr>
                <w:b/>
                <w:sz w:val="16"/>
              </w:rPr>
              <w:t>amt positiv.</w:t>
            </w:r>
          </w:p>
          <w:p w14:paraId="4742C5FF" w14:textId="77777777" w:rsidR="0033444B" w:rsidRDefault="00000000" w:rsidP="00E5101C">
            <w:pPr>
              <w:pStyle w:val="TableParagraph"/>
              <w:spacing w:before="24"/>
              <w:ind w:left="113" w:right="57"/>
              <w:rPr>
                <w:i/>
                <w:sz w:val="14"/>
              </w:rPr>
            </w:pPr>
            <w:r w:rsidRPr="00E5101C">
              <w:rPr>
                <w:i/>
                <w:sz w:val="14"/>
              </w:rPr>
              <w:t xml:space="preserve">Der Tourismus sollte so entwickelt werden, dass die </w:t>
            </w:r>
            <w:proofErr w:type="spellStart"/>
            <w:proofErr w:type="gramStart"/>
            <w:r w:rsidRPr="00E5101C">
              <w:rPr>
                <w:i/>
                <w:sz w:val="14"/>
              </w:rPr>
              <w:t>Einwohner:innen</w:t>
            </w:r>
            <w:proofErr w:type="spellEnd"/>
            <w:proofErr w:type="gramEnd"/>
            <w:r w:rsidRPr="00E5101C">
              <w:rPr>
                <w:i/>
                <w:sz w:val="14"/>
              </w:rPr>
              <w:t xml:space="preserve"> gern in ihrem </w:t>
            </w:r>
            <w:r w:rsidR="00E5101C">
              <w:rPr>
                <w:i/>
                <w:sz w:val="14"/>
              </w:rPr>
              <w:br/>
            </w:r>
            <w:r w:rsidRPr="00E5101C">
              <w:rPr>
                <w:i/>
                <w:sz w:val="14"/>
              </w:rPr>
              <w:t xml:space="preserve">Ort wohnen und dem Tourismus positiv gegenüberstehen. </w:t>
            </w:r>
            <w:proofErr w:type="spellStart"/>
            <w:proofErr w:type="gramStart"/>
            <w:r w:rsidRPr="00E5101C">
              <w:rPr>
                <w:i/>
                <w:sz w:val="14"/>
              </w:rPr>
              <w:t>Einwohner:innen</w:t>
            </w:r>
            <w:proofErr w:type="spellEnd"/>
            <w:proofErr w:type="gramEnd"/>
            <w:r w:rsidR="0033444B">
              <w:rPr>
                <w:i/>
                <w:sz w:val="14"/>
              </w:rPr>
              <w:noBreakHyphen/>
            </w:r>
          </w:p>
          <w:p w14:paraId="16FB60D7" w14:textId="3AF43FDD" w:rsidR="004705F1" w:rsidRPr="00E5101C" w:rsidRDefault="00000000" w:rsidP="00E5101C">
            <w:pPr>
              <w:pStyle w:val="TableParagraph"/>
              <w:spacing w:before="24"/>
              <w:ind w:left="113" w:right="57"/>
              <w:rPr>
                <w:i/>
                <w:sz w:val="14"/>
              </w:rPr>
            </w:pPr>
            <w:proofErr w:type="spellStart"/>
            <w:r w:rsidRPr="00E5101C">
              <w:rPr>
                <w:i/>
                <w:sz w:val="14"/>
              </w:rPr>
              <w:t>befragungen</w:t>
            </w:r>
            <w:proofErr w:type="spellEnd"/>
            <w:r w:rsidRPr="00E5101C">
              <w:rPr>
                <w:i/>
                <w:sz w:val="14"/>
              </w:rPr>
              <w:t xml:space="preserve"> helfen, den jeweils aktuellen Status zu erfassen.</w:t>
            </w:r>
          </w:p>
        </w:tc>
        <w:tc>
          <w:tcPr>
            <w:tcW w:w="1248" w:type="dxa"/>
            <w:tcBorders>
              <w:top w:val="single" w:sz="12" w:space="0" w:color="auto"/>
              <w:left w:val="single" w:sz="2" w:space="0" w:color="000000"/>
              <w:bottom w:val="single" w:sz="2" w:space="0" w:color="000000"/>
              <w:right w:val="single" w:sz="4" w:space="0" w:color="auto"/>
            </w:tcBorders>
          </w:tcPr>
          <w:p w14:paraId="44BED860" w14:textId="77777777" w:rsidR="004705F1" w:rsidRPr="00E5101C" w:rsidRDefault="004705F1" w:rsidP="00E5101C">
            <w:pPr>
              <w:pStyle w:val="TableParagraph"/>
              <w:spacing w:before="72"/>
              <w:ind w:left="113" w:right="57"/>
              <w:rPr>
                <w:sz w:val="14"/>
              </w:rPr>
            </w:pPr>
          </w:p>
        </w:tc>
        <w:tc>
          <w:tcPr>
            <w:tcW w:w="2325" w:type="dxa"/>
            <w:tcBorders>
              <w:top w:val="single" w:sz="12" w:space="0" w:color="auto"/>
              <w:left w:val="single" w:sz="4" w:space="0" w:color="auto"/>
              <w:bottom w:val="single" w:sz="2" w:space="0" w:color="000000"/>
              <w:right w:val="single" w:sz="2" w:space="0" w:color="000000"/>
            </w:tcBorders>
          </w:tcPr>
          <w:p w14:paraId="687FB6B7" w14:textId="77777777" w:rsidR="004705F1" w:rsidRPr="00E5101C" w:rsidRDefault="004705F1" w:rsidP="00E5101C">
            <w:pPr>
              <w:pStyle w:val="TableParagraph"/>
              <w:spacing w:before="72"/>
              <w:ind w:left="113"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FEEDD0"/>
          </w:tcPr>
          <w:p w14:paraId="069186B7" w14:textId="631B5AE4" w:rsidR="004705F1" w:rsidRPr="00E5101C" w:rsidRDefault="00000000" w:rsidP="00E5101C">
            <w:pPr>
              <w:pStyle w:val="TableParagraph"/>
              <w:spacing w:before="76"/>
              <w:ind w:left="113" w:right="57"/>
              <w:rPr>
                <w:i/>
                <w:sz w:val="14"/>
              </w:rPr>
            </w:pPr>
            <w:r w:rsidRPr="00E5101C">
              <w:rPr>
                <w:i/>
                <w:sz w:val="14"/>
              </w:rPr>
              <w:t xml:space="preserve">Es gilt zu vermeiden, dass eine Mehrheit der </w:t>
            </w:r>
            <w:proofErr w:type="spellStart"/>
            <w:proofErr w:type="gramStart"/>
            <w:r w:rsidRPr="00E5101C">
              <w:rPr>
                <w:i/>
                <w:sz w:val="14"/>
              </w:rPr>
              <w:t>Einwohner:innen</w:t>
            </w:r>
            <w:proofErr w:type="spellEnd"/>
            <w:proofErr w:type="gramEnd"/>
            <w:r w:rsidRPr="00E5101C">
              <w:rPr>
                <w:i/>
                <w:sz w:val="14"/>
              </w:rPr>
              <w:t xml:space="preserve"> die Auswirkungen des Tourismus negativ bewertet. Dies kann beispielsweise durch übermäßig starkes Verkehrsaufkommen </w:t>
            </w:r>
            <w:r w:rsidR="0033444B">
              <w:rPr>
                <w:i/>
                <w:sz w:val="14"/>
              </w:rPr>
              <w:br/>
            </w:r>
            <w:r w:rsidRPr="00E5101C">
              <w:rPr>
                <w:i/>
                <w:sz w:val="14"/>
              </w:rPr>
              <w:t>und Lärm, durch Gedränge im öffentlichen Bereich, durch Wohnraumverknappung oder überdurch- schnittlich hohe Preise vor Ort ausgelöst werden.</w:t>
            </w:r>
          </w:p>
        </w:tc>
        <w:tc>
          <w:tcPr>
            <w:tcW w:w="766" w:type="dxa"/>
            <w:tcBorders>
              <w:top w:val="single" w:sz="12" w:space="0" w:color="auto"/>
              <w:left w:val="single" w:sz="2" w:space="0" w:color="000000"/>
              <w:bottom w:val="single" w:sz="2" w:space="0" w:color="000000"/>
              <w:right w:val="single" w:sz="2" w:space="0" w:color="000000"/>
            </w:tcBorders>
          </w:tcPr>
          <w:p w14:paraId="17E9D41A"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007AB713"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2" w:space="0" w:color="000000"/>
            </w:tcBorders>
          </w:tcPr>
          <w:p w14:paraId="7ECE0E45"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12" w:space="0" w:color="auto"/>
            </w:tcBorders>
          </w:tcPr>
          <w:p w14:paraId="42065A03" w14:textId="77777777" w:rsidR="004705F1" w:rsidRPr="00EC2871" w:rsidRDefault="004705F1" w:rsidP="00EC2871">
            <w:pPr>
              <w:pStyle w:val="TableParagraph"/>
              <w:spacing w:before="72"/>
              <w:ind w:left="57" w:right="57"/>
              <w:rPr>
                <w:sz w:val="14"/>
              </w:rPr>
            </w:pPr>
          </w:p>
        </w:tc>
      </w:tr>
      <w:tr w:rsidR="004705F1" w14:paraId="6EBC9800" w14:textId="77777777" w:rsidTr="00E530A8">
        <w:trPr>
          <w:trHeight w:val="2136"/>
        </w:trPr>
        <w:tc>
          <w:tcPr>
            <w:tcW w:w="454" w:type="dxa"/>
            <w:vMerge/>
            <w:tcBorders>
              <w:top w:val="nil"/>
              <w:left w:val="single" w:sz="12" w:space="0" w:color="auto"/>
              <w:right w:val="single" w:sz="2" w:space="0" w:color="000000"/>
            </w:tcBorders>
            <w:shd w:val="clear" w:color="auto" w:fill="EDEDED"/>
            <w:textDirection w:val="btLr"/>
          </w:tcPr>
          <w:p w14:paraId="1811A73C" w14:textId="77777777" w:rsidR="004705F1" w:rsidRDefault="004705F1">
            <w:pP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F7B61F"/>
          </w:tcPr>
          <w:p w14:paraId="784974FF" w14:textId="77777777" w:rsidR="004705F1" w:rsidRDefault="00000000">
            <w:pPr>
              <w:pStyle w:val="TableParagraph"/>
              <w:spacing w:before="64"/>
              <w:ind w:left="87" w:right="76"/>
              <w:jc w:val="center"/>
              <w:rPr>
                <w:b/>
                <w:sz w:val="20"/>
              </w:rPr>
            </w:pPr>
            <w:r>
              <w:rPr>
                <w:b/>
                <w:color w:val="FFFFFF"/>
                <w:spacing w:val="-5"/>
                <w:sz w:val="20"/>
              </w:rPr>
              <w:t>B.2</w:t>
            </w:r>
          </w:p>
        </w:tc>
        <w:tc>
          <w:tcPr>
            <w:tcW w:w="2892" w:type="dxa"/>
            <w:tcBorders>
              <w:top w:val="single" w:sz="2" w:space="0" w:color="000000"/>
              <w:left w:val="single" w:sz="2" w:space="0" w:color="000000"/>
              <w:bottom w:val="single" w:sz="2" w:space="0" w:color="000000"/>
              <w:right w:val="single" w:sz="2" w:space="0" w:color="000000"/>
            </w:tcBorders>
            <w:shd w:val="clear" w:color="auto" w:fill="FEEDD0"/>
          </w:tcPr>
          <w:p w14:paraId="351A506D" w14:textId="7F573266" w:rsidR="004705F1" w:rsidRPr="00E5101C" w:rsidRDefault="00000000" w:rsidP="00E5101C">
            <w:pPr>
              <w:pStyle w:val="TableParagraph"/>
              <w:spacing w:before="72"/>
              <w:ind w:left="113" w:right="57"/>
              <w:rPr>
                <w:b/>
                <w:sz w:val="16"/>
              </w:rPr>
            </w:pPr>
            <w:r w:rsidRPr="00E5101C">
              <w:rPr>
                <w:b/>
                <w:sz w:val="16"/>
              </w:rPr>
              <w:t xml:space="preserve">Touristen sind überwiegend mit ihrem Aufenthalt im Ort sehr </w:t>
            </w:r>
            <w:r w:rsidR="00E5101C">
              <w:rPr>
                <w:b/>
                <w:sz w:val="16"/>
              </w:rPr>
              <w:br/>
            </w:r>
            <w:r w:rsidRPr="00E5101C">
              <w:rPr>
                <w:b/>
                <w:sz w:val="16"/>
              </w:rPr>
              <w:t xml:space="preserve">zufrieden. Auch </w:t>
            </w:r>
            <w:proofErr w:type="spellStart"/>
            <w:proofErr w:type="gramStart"/>
            <w:r w:rsidRPr="00E5101C">
              <w:rPr>
                <w:b/>
                <w:sz w:val="16"/>
              </w:rPr>
              <w:t>Neukund:innen</w:t>
            </w:r>
            <w:proofErr w:type="spellEnd"/>
            <w:proofErr w:type="gramEnd"/>
            <w:r w:rsidRPr="00E5101C">
              <w:rPr>
                <w:b/>
                <w:sz w:val="16"/>
              </w:rPr>
              <w:t xml:space="preserve"> kommen wieder.</w:t>
            </w:r>
          </w:p>
          <w:p w14:paraId="4D8C2DC1" w14:textId="77777777" w:rsidR="004705F1" w:rsidRPr="00E5101C" w:rsidRDefault="00000000" w:rsidP="00E5101C">
            <w:pPr>
              <w:pStyle w:val="TableParagraph"/>
              <w:spacing w:before="26"/>
              <w:ind w:left="113" w:right="57"/>
              <w:rPr>
                <w:i/>
                <w:sz w:val="14"/>
              </w:rPr>
            </w:pPr>
            <w:r w:rsidRPr="00E5101C">
              <w:rPr>
                <w:i/>
                <w:sz w:val="14"/>
              </w:rPr>
              <w:t>Auch die Zufriedenheit der Gäste hat Einfluss auf die Atmosphäre vor Ort. Diese wirkt sich wiederum auf das Wohlbefinden von Gästen wie Einheimischen aus und ebenso auf die Wiederkehrbereitschaft</w:t>
            </w:r>
          </w:p>
          <w:p w14:paraId="15C41BE2" w14:textId="0720DF0E" w:rsidR="004705F1" w:rsidRPr="00E5101C" w:rsidRDefault="00000000" w:rsidP="00E5101C">
            <w:pPr>
              <w:pStyle w:val="TableParagraph"/>
              <w:spacing w:before="3"/>
              <w:ind w:left="113" w:right="57"/>
              <w:rPr>
                <w:i/>
                <w:sz w:val="14"/>
              </w:rPr>
            </w:pPr>
            <w:r w:rsidRPr="00E5101C">
              <w:rPr>
                <w:i/>
                <w:sz w:val="14"/>
              </w:rPr>
              <w:t xml:space="preserve">der Gäste. Gästebefragungen helfen, </w:t>
            </w:r>
            <w:r w:rsidR="00940EA0">
              <w:rPr>
                <w:i/>
                <w:sz w:val="14"/>
              </w:rPr>
              <w:br/>
            </w:r>
            <w:r w:rsidRPr="00E5101C">
              <w:rPr>
                <w:i/>
                <w:sz w:val="14"/>
              </w:rPr>
              <w:t>den jeweils aktuellen Status zu erfassen.</w:t>
            </w:r>
          </w:p>
        </w:tc>
        <w:tc>
          <w:tcPr>
            <w:tcW w:w="1248" w:type="dxa"/>
            <w:tcBorders>
              <w:top w:val="single" w:sz="2" w:space="0" w:color="000000"/>
              <w:left w:val="single" w:sz="2" w:space="0" w:color="000000"/>
              <w:bottom w:val="single" w:sz="2" w:space="0" w:color="000000"/>
              <w:right w:val="single" w:sz="2" w:space="0" w:color="000000"/>
            </w:tcBorders>
          </w:tcPr>
          <w:p w14:paraId="1F6E6D9E"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2" w:space="0" w:color="000000"/>
              <w:right w:val="single" w:sz="2" w:space="0" w:color="000000"/>
            </w:tcBorders>
          </w:tcPr>
          <w:p w14:paraId="6A7008EF"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2" w:space="0" w:color="000000"/>
              <w:right w:val="single" w:sz="2" w:space="0" w:color="000000"/>
            </w:tcBorders>
            <w:shd w:val="clear" w:color="auto" w:fill="FEEDD0"/>
          </w:tcPr>
          <w:p w14:paraId="67139E0D" w14:textId="77777777" w:rsidR="004705F1" w:rsidRPr="00E5101C" w:rsidRDefault="00000000" w:rsidP="00E5101C">
            <w:pPr>
              <w:pStyle w:val="TableParagraph"/>
              <w:spacing w:before="76"/>
              <w:ind w:left="113" w:right="57"/>
              <w:rPr>
                <w:i/>
                <w:sz w:val="14"/>
              </w:rPr>
            </w:pPr>
            <w:r w:rsidRPr="00E5101C">
              <w:rPr>
                <w:i/>
                <w:sz w:val="14"/>
              </w:rPr>
              <w:t>Unzufriedenheit und schlechte Bewertungen sind Alarmzeichen.</w:t>
            </w:r>
          </w:p>
        </w:tc>
        <w:tc>
          <w:tcPr>
            <w:tcW w:w="766" w:type="dxa"/>
            <w:tcBorders>
              <w:top w:val="single" w:sz="2" w:space="0" w:color="000000"/>
              <w:left w:val="single" w:sz="2" w:space="0" w:color="000000"/>
              <w:bottom w:val="single" w:sz="2" w:space="0" w:color="000000"/>
              <w:right w:val="single" w:sz="2" w:space="0" w:color="000000"/>
            </w:tcBorders>
          </w:tcPr>
          <w:p w14:paraId="76A341C5"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2" w:space="0" w:color="000000"/>
              <w:right w:val="single" w:sz="2" w:space="0" w:color="000000"/>
            </w:tcBorders>
          </w:tcPr>
          <w:p w14:paraId="701F15BB"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2" w:space="0" w:color="000000"/>
              <w:right w:val="single" w:sz="2" w:space="0" w:color="000000"/>
            </w:tcBorders>
          </w:tcPr>
          <w:p w14:paraId="739187D0"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2" w:space="0" w:color="000000"/>
              <w:right w:val="single" w:sz="12" w:space="0" w:color="auto"/>
            </w:tcBorders>
          </w:tcPr>
          <w:p w14:paraId="31143185" w14:textId="77777777" w:rsidR="004705F1" w:rsidRPr="00EC2871" w:rsidRDefault="004705F1" w:rsidP="00EC2871">
            <w:pPr>
              <w:pStyle w:val="TableParagraph"/>
              <w:spacing w:before="72"/>
              <w:ind w:left="57" w:right="57"/>
              <w:rPr>
                <w:sz w:val="14"/>
              </w:rPr>
            </w:pPr>
          </w:p>
        </w:tc>
      </w:tr>
      <w:tr w:rsidR="004705F1" w14:paraId="58101904" w14:textId="77777777" w:rsidTr="00E530A8">
        <w:trPr>
          <w:trHeight w:val="2300"/>
        </w:trPr>
        <w:tc>
          <w:tcPr>
            <w:tcW w:w="454" w:type="dxa"/>
            <w:vMerge/>
            <w:tcBorders>
              <w:top w:val="nil"/>
              <w:left w:val="single" w:sz="12" w:space="0" w:color="auto"/>
              <w:right w:val="single" w:sz="2" w:space="0" w:color="000000"/>
            </w:tcBorders>
            <w:shd w:val="clear" w:color="auto" w:fill="EDEDED"/>
            <w:textDirection w:val="btLr"/>
          </w:tcPr>
          <w:p w14:paraId="54202C4A" w14:textId="77777777" w:rsidR="004705F1" w:rsidRDefault="004705F1">
            <w:pP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F7B61F"/>
          </w:tcPr>
          <w:p w14:paraId="714FE91F" w14:textId="77777777" w:rsidR="004705F1" w:rsidRDefault="00000000">
            <w:pPr>
              <w:pStyle w:val="TableParagraph"/>
              <w:spacing w:before="64"/>
              <w:ind w:left="87" w:right="76"/>
              <w:jc w:val="center"/>
              <w:rPr>
                <w:b/>
                <w:sz w:val="20"/>
              </w:rPr>
            </w:pPr>
            <w:r>
              <w:rPr>
                <w:b/>
                <w:color w:val="FFFFFF"/>
                <w:spacing w:val="-5"/>
                <w:sz w:val="20"/>
              </w:rPr>
              <w:t>B.3</w:t>
            </w:r>
          </w:p>
        </w:tc>
        <w:tc>
          <w:tcPr>
            <w:tcW w:w="2892" w:type="dxa"/>
            <w:tcBorders>
              <w:top w:val="single" w:sz="2" w:space="0" w:color="000000"/>
              <w:left w:val="single" w:sz="2" w:space="0" w:color="000000"/>
              <w:bottom w:val="single" w:sz="2" w:space="0" w:color="000000"/>
              <w:right w:val="single" w:sz="2" w:space="0" w:color="000000"/>
            </w:tcBorders>
            <w:shd w:val="clear" w:color="auto" w:fill="FEEDD0"/>
          </w:tcPr>
          <w:p w14:paraId="21AF4D17" w14:textId="0AC2FE18" w:rsidR="004705F1" w:rsidRPr="00E5101C" w:rsidRDefault="00000000" w:rsidP="00E5101C">
            <w:pPr>
              <w:pStyle w:val="TableParagraph"/>
              <w:spacing w:before="72"/>
              <w:ind w:left="113" w:right="57"/>
              <w:rPr>
                <w:b/>
                <w:sz w:val="16"/>
              </w:rPr>
            </w:pPr>
            <w:r w:rsidRPr="00E5101C">
              <w:rPr>
                <w:b/>
                <w:sz w:val="16"/>
              </w:rPr>
              <w:t xml:space="preserve">Die Belastungen durch den touristischen Verkehr in der </w:t>
            </w:r>
            <w:r w:rsidR="0033444B">
              <w:rPr>
                <w:b/>
                <w:sz w:val="16"/>
              </w:rPr>
              <w:br/>
            </w:r>
            <w:r w:rsidRPr="00E5101C">
              <w:rPr>
                <w:b/>
                <w:sz w:val="16"/>
              </w:rPr>
              <w:t xml:space="preserve">Region werden </w:t>
            </w:r>
            <w:r w:rsidRPr="00E5101C">
              <w:rPr>
                <w:rFonts w:ascii="Arial-BoldItalicMT" w:hAnsi="Arial-BoldItalicMT"/>
                <w:b/>
                <w:i/>
                <w:sz w:val="16"/>
              </w:rPr>
              <w:t>nur in Ausnahme</w:t>
            </w:r>
            <w:r w:rsidR="0033444B">
              <w:rPr>
                <w:rFonts w:ascii="Arial-BoldItalicMT" w:hAnsi="Arial-BoldItalicMT"/>
                <w:b/>
                <w:i/>
                <w:sz w:val="16"/>
              </w:rPr>
              <w:t>-</w:t>
            </w:r>
            <w:r w:rsidRPr="00E5101C">
              <w:rPr>
                <w:rFonts w:ascii="Arial-BoldItalicMT" w:hAnsi="Arial-BoldItalicMT"/>
                <w:b/>
                <w:i/>
                <w:sz w:val="16"/>
              </w:rPr>
              <w:t xml:space="preserve">fällen </w:t>
            </w:r>
            <w:r w:rsidRPr="00E5101C">
              <w:rPr>
                <w:b/>
                <w:sz w:val="16"/>
              </w:rPr>
              <w:t xml:space="preserve">als gravierende </w:t>
            </w:r>
            <w:proofErr w:type="spellStart"/>
            <w:r w:rsidRPr="00E5101C">
              <w:rPr>
                <w:b/>
                <w:sz w:val="16"/>
              </w:rPr>
              <w:t>Beein</w:t>
            </w:r>
            <w:r w:rsidR="000E6D0B">
              <w:rPr>
                <w:b/>
                <w:sz w:val="16"/>
              </w:rPr>
              <w:t>-</w:t>
            </w:r>
            <w:r w:rsidRPr="00E5101C">
              <w:rPr>
                <w:b/>
                <w:sz w:val="16"/>
              </w:rPr>
              <w:t>trächtigung</w:t>
            </w:r>
            <w:proofErr w:type="spellEnd"/>
            <w:r w:rsidRPr="00E5101C">
              <w:rPr>
                <w:b/>
                <w:sz w:val="16"/>
              </w:rPr>
              <w:t xml:space="preserve"> empfunden.</w:t>
            </w:r>
          </w:p>
          <w:p w14:paraId="5D2D2486" w14:textId="71C0C0F8" w:rsidR="004705F1" w:rsidRPr="00E5101C" w:rsidRDefault="00000000" w:rsidP="00E5101C">
            <w:pPr>
              <w:pStyle w:val="TableParagraph"/>
              <w:spacing w:before="26"/>
              <w:ind w:left="113" w:right="57"/>
              <w:rPr>
                <w:i/>
                <w:sz w:val="14"/>
              </w:rPr>
            </w:pPr>
            <w:r w:rsidRPr="00E5101C">
              <w:rPr>
                <w:i/>
                <w:sz w:val="14"/>
              </w:rPr>
              <w:t xml:space="preserve">Tourismus ist in aller Regel mit </w:t>
            </w:r>
            <w:proofErr w:type="spellStart"/>
            <w:r w:rsidRPr="00E5101C">
              <w:rPr>
                <w:i/>
                <w:sz w:val="14"/>
              </w:rPr>
              <w:t>zusätzli</w:t>
            </w:r>
            <w:r w:rsidR="00940EA0">
              <w:rPr>
                <w:i/>
                <w:sz w:val="14"/>
              </w:rPr>
              <w:t>-</w:t>
            </w:r>
            <w:r w:rsidRPr="00E5101C">
              <w:rPr>
                <w:i/>
                <w:sz w:val="14"/>
              </w:rPr>
              <w:t>chem</w:t>
            </w:r>
            <w:proofErr w:type="spellEnd"/>
            <w:r w:rsidRPr="00E5101C">
              <w:rPr>
                <w:i/>
                <w:sz w:val="14"/>
              </w:rPr>
              <w:t xml:space="preserve"> Verkehr verbunden. Dieser führt </w:t>
            </w:r>
            <w:r w:rsidR="00940EA0">
              <w:rPr>
                <w:i/>
                <w:sz w:val="14"/>
              </w:rPr>
              <w:br/>
            </w:r>
            <w:r w:rsidRPr="00E5101C">
              <w:rPr>
                <w:i/>
                <w:sz w:val="14"/>
              </w:rPr>
              <w:t xml:space="preserve">nicht nur zu unerwünschten Emissionen, sondern auch zu weiteren </w:t>
            </w:r>
            <w:proofErr w:type="spellStart"/>
            <w:r w:rsidRPr="00E5101C">
              <w:rPr>
                <w:i/>
                <w:sz w:val="14"/>
              </w:rPr>
              <w:t>Beeinträchti</w:t>
            </w:r>
            <w:r w:rsidR="00274736">
              <w:rPr>
                <w:i/>
                <w:sz w:val="14"/>
              </w:rPr>
              <w:t>-</w:t>
            </w:r>
            <w:r w:rsidRPr="00E5101C">
              <w:rPr>
                <w:i/>
                <w:sz w:val="14"/>
              </w:rPr>
              <w:t>gungen</w:t>
            </w:r>
            <w:proofErr w:type="spellEnd"/>
            <w:r w:rsidRPr="00E5101C">
              <w:rPr>
                <w:i/>
                <w:sz w:val="14"/>
              </w:rPr>
              <w:t xml:space="preserve"> der Lebensqualität für Gäste </w:t>
            </w:r>
            <w:r w:rsidR="00940EA0">
              <w:rPr>
                <w:i/>
                <w:sz w:val="14"/>
              </w:rPr>
              <w:br/>
            </w:r>
            <w:r w:rsidRPr="00E5101C">
              <w:rPr>
                <w:i/>
                <w:sz w:val="14"/>
              </w:rPr>
              <w:t xml:space="preserve">und </w:t>
            </w:r>
            <w:proofErr w:type="spellStart"/>
            <w:proofErr w:type="gramStart"/>
            <w:r w:rsidRPr="00E5101C">
              <w:rPr>
                <w:i/>
                <w:sz w:val="14"/>
              </w:rPr>
              <w:t>Einwohner:innen</w:t>
            </w:r>
            <w:proofErr w:type="spellEnd"/>
            <w:proofErr w:type="gramEnd"/>
            <w:r w:rsidRPr="00E5101C">
              <w:rPr>
                <w:i/>
                <w:sz w:val="14"/>
              </w:rPr>
              <w:t xml:space="preserve"> vor Ort z. B. durch Lärm und Wartezeiten im Stau.</w:t>
            </w:r>
          </w:p>
        </w:tc>
        <w:tc>
          <w:tcPr>
            <w:tcW w:w="1248" w:type="dxa"/>
            <w:tcBorders>
              <w:top w:val="single" w:sz="2" w:space="0" w:color="000000"/>
              <w:left w:val="single" w:sz="2" w:space="0" w:color="000000"/>
              <w:bottom w:val="single" w:sz="2" w:space="0" w:color="000000"/>
              <w:right w:val="single" w:sz="2" w:space="0" w:color="000000"/>
            </w:tcBorders>
          </w:tcPr>
          <w:p w14:paraId="27DF1939"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2" w:space="0" w:color="000000"/>
              <w:right w:val="single" w:sz="2" w:space="0" w:color="000000"/>
            </w:tcBorders>
          </w:tcPr>
          <w:p w14:paraId="34D772CE"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2" w:space="0" w:color="000000"/>
              <w:right w:val="single" w:sz="2" w:space="0" w:color="000000"/>
            </w:tcBorders>
            <w:shd w:val="clear" w:color="auto" w:fill="FEEDD0"/>
          </w:tcPr>
          <w:p w14:paraId="485C0D2C" w14:textId="027E78D9" w:rsidR="004705F1" w:rsidRPr="00E5101C" w:rsidRDefault="00000000" w:rsidP="00E5101C">
            <w:pPr>
              <w:pStyle w:val="TableParagraph"/>
              <w:spacing w:before="76"/>
              <w:ind w:left="113" w:right="57"/>
              <w:rPr>
                <w:i/>
                <w:sz w:val="14"/>
              </w:rPr>
            </w:pPr>
            <w:r w:rsidRPr="00E5101C">
              <w:rPr>
                <w:i/>
                <w:sz w:val="14"/>
              </w:rPr>
              <w:t xml:space="preserve">Kommt es </w:t>
            </w:r>
            <w:proofErr w:type="gramStart"/>
            <w:r w:rsidRPr="00E5101C">
              <w:rPr>
                <w:i/>
                <w:sz w:val="14"/>
              </w:rPr>
              <w:t>durch steigende</w:t>
            </w:r>
            <w:proofErr w:type="gramEnd"/>
            <w:r w:rsidR="0033444B">
              <w:rPr>
                <w:i/>
                <w:sz w:val="14"/>
              </w:rPr>
              <w:t xml:space="preserve"> </w:t>
            </w:r>
            <w:r w:rsidRPr="00E5101C">
              <w:rPr>
                <w:i/>
                <w:sz w:val="14"/>
              </w:rPr>
              <w:t xml:space="preserve">Gästezahlen ohne Anpassung </w:t>
            </w:r>
            <w:r w:rsidR="0033444B">
              <w:rPr>
                <w:i/>
                <w:sz w:val="14"/>
              </w:rPr>
              <w:br/>
            </w:r>
            <w:r w:rsidRPr="00E5101C">
              <w:rPr>
                <w:i/>
                <w:sz w:val="14"/>
              </w:rPr>
              <w:t xml:space="preserve">der Mobilitätangebote über </w:t>
            </w:r>
            <w:r w:rsidR="00940EA0">
              <w:rPr>
                <w:i/>
                <w:sz w:val="14"/>
              </w:rPr>
              <w:br/>
            </w:r>
            <w:r w:rsidRPr="00E5101C">
              <w:rPr>
                <w:i/>
                <w:sz w:val="14"/>
              </w:rPr>
              <w:t xml:space="preserve">Einzelfälle hinaus häufiger zu </w:t>
            </w:r>
            <w:r w:rsidR="00940EA0">
              <w:rPr>
                <w:i/>
                <w:sz w:val="14"/>
              </w:rPr>
              <w:br/>
            </w:r>
            <w:r w:rsidRPr="00E5101C">
              <w:rPr>
                <w:i/>
                <w:sz w:val="14"/>
              </w:rPr>
              <w:t>Pro- testen und Unzufriedenheit bei Einheimischen und Gästen, gilt es zu handeln.</w:t>
            </w:r>
          </w:p>
        </w:tc>
        <w:tc>
          <w:tcPr>
            <w:tcW w:w="766" w:type="dxa"/>
            <w:tcBorders>
              <w:top w:val="single" w:sz="2" w:space="0" w:color="000000"/>
              <w:left w:val="single" w:sz="2" w:space="0" w:color="000000"/>
              <w:bottom w:val="single" w:sz="2" w:space="0" w:color="000000"/>
              <w:right w:val="single" w:sz="2" w:space="0" w:color="000000"/>
            </w:tcBorders>
          </w:tcPr>
          <w:p w14:paraId="0E721DA4"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2" w:space="0" w:color="000000"/>
              <w:right w:val="single" w:sz="2" w:space="0" w:color="000000"/>
            </w:tcBorders>
          </w:tcPr>
          <w:p w14:paraId="4AE7C916"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2" w:space="0" w:color="000000"/>
              <w:right w:val="single" w:sz="2" w:space="0" w:color="000000"/>
            </w:tcBorders>
          </w:tcPr>
          <w:p w14:paraId="391A26C9"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2" w:space="0" w:color="000000"/>
              <w:right w:val="single" w:sz="12" w:space="0" w:color="auto"/>
            </w:tcBorders>
          </w:tcPr>
          <w:p w14:paraId="3B4EC609" w14:textId="77777777" w:rsidR="004705F1" w:rsidRPr="00EC2871" w:rsidRDefault="004705F1" w:rsidP="00EC2871">
            <w:pPr>
              <w:pStyle w:val="TableParagraph"/>
              <w:spacing w:before="72"/>
              <w:ind w:left="57" w:right="57"/>
              <w:rPr>
                <w:sz w:val="14"/>
              </w:rPr>
            </w:pPr>
          </w:p>
        </w:tc>
      </w:tr>
      <w:tr w:rsidR="004705F1" w14:paraId="356223F7" w14:textId="77777777" w:rsidTr="00114754">
        <w:trPr>
          <w:cantSplit/>
          <w:trHeight w:val="2324"/>
        </w:trPr>
        <w:tc>
          <w:tcPr>
            <w:tcW w:w="454" w:type="dxa"/>
            <w:vMerge/>
            <w:tcBorders>
              <w:top w:val="nil"/>
              <w:left w:val="single" w:sz="12" w:space="0" w:color="auto"/>
              <w:bottom w:val="single" w:sz="12" w:space="0" w:color="auto"/>
              <w:right w:val="single" w:sz="2" w:space="0" w:color="000000"/>
            </w:tcBorders>
            <w:shd w:val="clear" w:color="auto" w:fill="EDEDED"/>
            <w:textDirection w:val="btLr"/>
          </w:tcPr>
          <w:p w14:paraId="7C9C8ECF" w14:textId="77777777" w:rsidR="004705F1" w:rsidRDefault="004705F1">
            <w:pP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F7B61F"/>
          </w:tcPr>
          <w:p w14:paraId="1D1F8BAB" w14:textId="77777777" w:rsidR="004705F1" w:rsidRDefault="00000000">
            <w:pPr>
              <w:pStyle w:val="TableParagraph"/>
              <w:spacing w:before="64"/>
              <w:ind w:left="87" w:right="76"/>
              <w:jc w:val="center"/>
              <w:rPr>
                <w:b/>
                <w:sz w:val="20"/>
              </w:rPr>
            </w:pPr>
            <w:r>
              <w:rPr>
                <w:b/>
                <w:color w:val="FFFFFF"/>
                <w:spacing w:val="-5"/>
                <w:sz w:val="20"/>
              </w:rPr>
              <w:t>B.4</w:t>
            </w:r>
          </w:p>
        </w:tc>
        <w:tc>
          <w:tcPr>
            <w:tcW w:w="2892" w:type="dxa"/>
            <w:tcBorders>
              <w:top w:val="single" w:sz="2" w:space="0" w:color="000000"/>
              <w:left w:val="single" w:sz="2" w:space="0" w:color="000000"/>
              <w:bottom w:val="single" w:sz="12" w:space="0" w:color="auto"/>
              <w:right w:val="single" w:sz="2" w:space="0" w:color="000000"/>
            </w:tcBorders>
            <w:shd w:val="clear" w:color="auto" w:fill="FEEDD0"/>
          </w:tcPr>
          <w:p w14:paraId="5E3DEB52" w14:textId="77777777" w:rsidR="004705F1" w:rsidRPr="00E5101C" w:rsidRDefault="00000000" w:rsidP="00E5101C">
            <w:pPr>
              <w:pStyle w:val="TableParagraph"/>
              <w:spacing w:before="72"/>
              <w:ind w:left="113" w:right="57"/>
              <w:rPr>
                <w:rFonts w:ascii="Arial-BoldItalicMT" w:hAnsi="Arial-BoldItalicMT"/>
                <w:b/>
                <w:i/>
                <w:sz w:val="16"/>
              </w:rPr>
            </w:pPr>
            <w:r w:rsidRPr="00E5101C">
              <w:rPr>
                <w:b/>
                <w:sz w:val="16"/>
              </w:rPr>
              <w:t xml:space="preserve">Die Anzahl von Personen pro Flächeneinheit vor Ort wird </w:t>
            </w:r>
            <w:r w:rsidRPr="00E5101C">
              <w:rPr>
                <w:rFonts w:ascii="Arial-BoldItalicMT" w:hAnsi="Arial-BoldItalicMT"/>
                <w:b/>
                <w:i/>
                <w:sz w:val="16"/>
              </w:rPr>
              <w:t>–</w:t>
            </w:r>
          </w:p>
          <w:p w14:paraId="08799E94" w14:textId="061EBF50" w:rsidR="004705F1" w:rsidRPr="00E5101C" w:rsidRDefault="00000000" w:rsidP="0033444B">
            <w:pPr>
              <w:pStyle w:val="TableParagraph"/>
              <w:spacing w:before="1"/>
              <w:ind w:left="113" w:right="57"/>
              <w:rPr>
                <w:b/>
                <w:sz w:val="16"/>
              </w:rPr>
            </w:pPr>
            <w:r w:rsidRPr="00E5101C">
              <w:rPr>
                <w:rFonts w:ascii="Arial-BoldItalicMT" w:hAnsi="Arial-BoldItalicMT"/>
                <w:b/>
                <w:i/>
                <w:sz w:val="16"/>
              </w:rPr>
              <w:t xml:space="preserve">bis auf Ausnahmefälle – </w:t>
            </w:r>
            <w:r w:rsidRPr="00E5101C">
              <w:rPr>
                <w:b/>
                <w:sz w:val="16"/>
              </w:rPr>
              <w:t xml:space="preserve">weder </w:t>
            </w:r>
            <w:r w:rsidR="0033444B">
              <w:rPr>
                <w:b/>
                <w:sz w:val="16"/>
              </w:rPr>
              <w:br/>
            </w:r>
            <w:r w:rsidRPr="00E5101C">
              <w:rPr>
                <w:b/>
                <w:sz w:val="16"/>
              </w:rPr>
              <w:t xml:space="preserve">im Siedlungsbereich noch in </w:t>
            </w:r>
            <w:r w:rsidR="00565E84">
              <w:rPr>
                <w:b/>
                <w:sz w:val="16"/>
              </w:rPr>
              <w:br/>
            </w:r>
            <w:r w:rsidRPr="00E5101C">
              <w:rPr>
                <w:b/>
                <w:sz w:val="16"/>
              </w:rPr>
              <w:t xml:space="preserve">der Natur als gravierende </w:t>
            </w:r>
            <w:proofErr w:type="spellStart"/>
            <w:r w:rsidRPr="00E5101C">
              <w:rPr>
                <w:b/>
                <w:sz w:val="16"/>
              </w:rPr>
              <w:t>Beein</w:t>
            </w:r>
            <w:r w:rsidR="00940EA0">
              <w:rPr>
                <w:b/>
                <w:sz w:val="16"/>
              </w:rPr>
              <w:t>-</w:t>
            </w:r>
            <w:r w:rsidRPr="00E5101C">
              <w:rPr>
                <w:b/>
                <w:sz w:val="16"/>
              </w:rPr>
              <w:t>trächtigung</w:t>
            </w:r>
            <w:proofErr w:type="spellEnd"/>
            <w:r w:rsidRPr="00E5101C">
              <w:rPr>
                <w:b/>
                <w:sz w:val="16"/>
              </w:rPr>
              <w:t xml:space="preserve"> empfunden.</w:t>
            </w:r>
          </w:p>
          <w:p w14:paraId="3CC55BEC" w14:textId="053A9F33" w:rsidR="004705F1" w:rsidRPr="00E5101C" w:rsidRDefault="00000000" w:rsidP="00E5101C">
            <w:pPr>
              <w:pStyle w:val="TableParagraph"/>
              <w:spacing w:before="26"/>
              <w:ind w:left="113" w:right="57"/>
              <w:rPr>
                <w:i/>
                <w:sz w:val="14"/>
              </w:rPr>
            </w:pPr>
            <w:r w:rsidRPr="00E5101C">
              <w:rPr>
                <w:i/>
                <w:sz w:val="14"/>
              </w:rPr>
              <w:t xml:space="preserve">Kommen viele Gäste und Einheimische </w:t>
            </w:r>
            <w:r w:rsidR="00565E84">
              <w:rPr>
                <w:i/>
                <w:sz w:val="14"/>
              </w:rPr>
              <w:br/>
            </w:r>
            <w:r w:rsidRPr="00E5101C">
              <w:rPr>
                <w:i/>
                <w:sz w:val="14"/>
              </w:rPr>
              <w:t>zur selben Zeit an denselben Ort, kann es zu Gedränge, Stress und Behinderungen kommen. Auch vermehrte Störungen</w:t>
            </w:r>
          </w:p>
          <w:p w14:paraId="7A644380" w14:textId="77777777" w:rsidR="004705F1" w:rsidRPr="00E5101C" w:rsidRDefault="00000000" w:rsidP="00E5101C">
            <w:pPr>
              <w:pStyle w:val="TableParagraph"/>
              <w:spacing w:before="2"/>
              <w:ind w:left="113" w:right="57"/>
              <w:rPr>
                <w:i/>
                <w:sz w:val="14"/>
              </w:rPr>
            </w:pPr>
            <w:r w:rsidRPr="00E5101C">
              <w:rPr>
                <w:i/>
                <w:sz w:val="14"/>
              </w:rPr>
              <w:t>für die Natur können auftreten.</w:t>
            </w:r>
          </w:p>
        </w:tc>
        <w:tc>
          <w:tcPr>
            <w:tcW w:w="1248" w:type="dxa"/>
            <w:tcBorders>
              <w:top w:val="single" w:sz="2" w:space="0" w:color="000000"/>
              <w:left w:val="single" w:sz="2" w:space="0" w:color="000000"/>
              <w:bottom w:val="single" w:sz="12" w:space="0" w:color="auto"/>
              <w:right w:val="single" w:sz="2" w:space="0" w:color="000000"/>
            </w:tcBorders>
          </w:tcPr>
          <w:p w14:paraId="737E6C60"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541087D9" w14:textId="77777777" w:rsidR="004705F1" w:rsidRPr="00E5101C" w:rsidRDefault="004705F1" w:rsidP="00E5101C">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FEEDD0"/>
          </w:tcPr>
          <w:p w14:paraId="19387C1B" w14:textId="7C7F3FDF" w:rsidR="004705F1" w:rsidRPr="00E5101C" w:rsidRDefault="00000000" w:rsidP="00E5101C">
            <w:pPr>
              <w:pStyle w:val="TableParagraph"/>
              <w:spacing w:before="76"/>
              <w:ind w:left="113" w:right="57"/>
              <w:rPr>
                <w:i/>
                <w:sz w:val="14"/>
              </w:rPr>
            </w:pPr>
            <w:r w:rsidRPr="00E5101C">
              <w:rPr>
                <w:i/>
                <w:sz w:val="14"/>
              </w:rPr>
              <w:t xml:space="preserve">Kommt es </w:t>
            </w:r>
            <w:proofErr w:type="gramStart"/>
            <w:r w:rsidRPr="00E5101C">
              <w:rPr>
                <w:i/>
                <w:sz w:val="14"/>
              </w:rPr>
              <w:t>durch steigende</w:t>
            </w:r>
            <w:proofErr w:type="gramEnd"/>
            <w:r w:rsidR="0033444B">
              <w:rPr>
                <w:i/>
                <w:sz w:val="14"/>
              </w:rPr>
              <w:t xml:space="preserve"> </w:t>
            </w:r>
            <w:r w:rsidRPr="00E5101C">
              <w:rPr>
                <w:i/>
                <w:sz w:val="14"/>
              </w:rPr>
              <w:t xml:space="preserve">Gästezahlen oder unzureichende Besucherlenkung über Einzelfälle hinaus häufiger zu Protesten </w:t>
            </w:r>
            <w:r w:rsidR="00940EA0">
              <w:rPr>
                <w:i/>
                <w:sz w:val="14"/>
              </w:rPr>
              <w:br/>
            </w:r>
            <w:r w:rsidRPr="00E5101C">
              <w:rPr>
                <w:i/>
                <w:sz w:val="14"/>
              </w:rPr>
              <w:t>und Unzufriedenheit bei Ein</w:t>
            </w:r>
            <w:r w:rsidR="00940EA0">
              <w:rPr>
                <w:i/>
                <w:sz w:val="14"/>
              </w:rPr>
              <w:t>-</w:t>
            </w:r>
            <w:r w:rsidRPr="00E5101C">
              <w:rPr>
                <w:i/>
                <w:sz w:val="14"/>
              </w:rPr>
              <w:t>heimischen und Gästen oder werden vermehrt Störungen der Natur beobachtet, gilt es zu handeln.</w:t>
            </w:r>
          </w:p>
        </w:tc>
        <w:tc>
          <w:tcPr>
            <w:tcW w:w="766" w:type="dxa"/>
            <w:tcBorders>
              <w:top w:val="single" w:sz="2" w:space="0" w:color="000000"/>
              <w:left w:val="single" w:sz="2" w:space="0" w:color="000000"/>
              <w:bottom w:val="single" w:sz="12" w:space="0" w:color="auto"/>
              <w:right w:val="single" w:sz="2" w:space="0" w:color="000000"/>
            </w:tcBorders>
          </w:tcPr>
          <w:p w14:paraId="26FDDD58"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74214205"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2" w:space="0" w:color="000000"/>
            </w:tcBorders>
          </w:tcPr>
          <w:p w14:paraId="3AEEBDD7"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12" w:space="0" w:color="auto"/>
            </w:tcBorders>
          </w:tcPr>
          <w:p w14:paraId="73F5BD0A" w14:textId="77777777" w:rsidR="004705F1" w:rsidRPr="00EC2871" w:rsidRDefault="004705F1" w:rsidP="00EC2871">
            <w:pPr>
              <w:pStyle w:val="TableParagraph"/>
              <w:spacing w:before="72"/>
              <w:ind w:left="57" w:right="57"/>
              <w:rPr>
                <w:sz w:val="14"/>
              </w:rPr>
            </w:pPr>
          </w:p>
        </w:tc>
      </w:tr>
    </w:tbl>
    <w:p w14:paraId="110A93F9" w14:textId="77777777" w:rsidR="004705F1" w:rsidRDefault="004705F1">
      <w:pPr>
        <w:rPr>
          <w:rFonts w:ascii="Times New Roman"/>
          <w:sz w:val="14"/>
        </w:rPr>
        <w:sectPr w:rsidR="004705F1">
          <w:footerReference w:type="default" r:id="rId11"/>
          <w:pgSz w:w="16840" w:h="11910" w:orient="landscape"/>
          <w:pgMar w:top="420" w:right="440" w:bottom="480" w:left="460" w:header="0" w:footer="284" w:gutter="0"/>
          <w:cols w:space="720"/>
        </w:sectPr>
      </w:pPr>
    </w:p>
    <w:tbl>
      <w:tblPr>
        <w:tblStyle w:val="TableNormal"/>
        <w:tblW w:w="0" w:type="auto"/>
        <w:tblInd w:w="121" w:type="dxa"/>
        <w:tblLayout w:type="fixed"/>
        <w:tblLook w:val="01E0" w:firstRow="1" w:lastRow="1" w:firstColumn="1" w:lastColumn="1" w:noHBand="0" w:noVBand="0"/>
      </w:tblPr>
      <w:tblGrid>
        <w:gridCol w:w="964"/>
        <w:gridCol w:w="2892"/>
        <w:gridCol w:w="1268"/>
        <w:gridCol w:w="2305"/>
        <w:gridCol w:w="2325"/>
        <w:gridCol w:w="766"/>
        <w:gridCol w:w="766"/>
        <w:gridCol w:w="2212"/>
        <w:gridCol w:w="2212"/>
      </w:tblGrid>
      <w:tr w:rsidR="004705F1" w14:paraId="12D72452" w14:textId="77777777" w:rsidTr="00957B29">
        <w:trPr>
          <w:trHeight w:val="350"/>
        </w:trPr>
        <w:tc>
          <w:tcPr>
            <w:tcW w:w="964" w:type="dxa"/>
            <w:vMerge w:val="restart"/>
            <w:tcBorders>
              <w:right w:val="single" w:sz="12" w:space="0" w:color="FFFFFF" w:themeColor="background1"/>
            </w:tcBorders>
            <w:shd w:val="clear" w:color="auto" w:fill="F7B61F"/>
          </w:tcPr>
          <w:p w14:paraId="5DDB77BE" w14:textId="77777777" w:rsidR="004705F1" w:rsidRDefault="00000000">
            <w:pPr>
              <w:pStyle w:val="TableParagraph"/>
              <w:spacing w:before="302"/>
              <w:ind w:left="271"/>
              <w:rPr>
                <w:b/>
                <w:sz w:val="54"/>
              </w:rPr>
            </w:pPr>
            <w:r>
              <w:rPr>
                <w:b/>
                <w:color w:val="FFFFFF"/>
                <w:sz w:val="54"/>
              </w:rPr>
              <w:lastRenderedPageBreak/>
              <w:t>B</w:t>
            </w:r>
          </w:p>
        </w:tc>
        <w:tc>
          <w:tcPr>
            <w:tcW w:w="2892" w:type="dxa"/>
            <w:vMerge w:val="restart"/>
            <w:tcBorders>
              <w:left w:val="single" w:sz="12" w:space="0" w:color="FFFFFF" w:themeColor="background1"/>
              <w:right w:val="single" w:sz="12" w:space="0" w:color="FFFFFF" w:themeColor="background1"/>
            </w:tcBorders>
            <w:shd w:val="clear" w:color="auto" w:fill="F7B61F"/>
          </w:tcPr>
          <w:p w14:paraId="478DAE62" w14:textId="77777777" w:rsidR="004705F1" w:rsidRDefault="00000000">
            <w:pPr>
              <w:pStyle w:val="TableParagraph"/>
              <w:spacing w:before="77"/>
              <w:ind w:left="907" w:right="882"/>
              <w:jc w:val="center"/>
              <w:rPr>
                <w:b/>
                <w:sz w:val="17"/>
              </w:rPr>
            </w:pPr>
            <w:r>
              <w:rPr>
                <w:b/>
                <w:color w:val="FFFFFF"/>
                <w:spacing w:val="-2"/>
                <w:sz w:val="17"/>
              </w:rPr>
              <w:t>Kriterium</w:t>
            </w:r>
          </w:p>
          <w:p w14:paraId="2167B0D5" w14:textId="77777777" w:rsidR="004705F1" w:rsidRDefault="00000000">
            <w:pPr>
              <w:pStyle w:val="TableParagraph"/>
              <w:spacing w:before="9"/>
              <w:ind w:left="907" w:right="882"/>
              <w:jc w:val="center"/>
              <w:rPr>
                <w:rFonts w:ascii="Arial-BoldItalicMT" w:hAnsi="Arial-BoldItalicMT"/>
                <w:b/>
                <w:i/>
                <w:sz w:val="17"/>
              </w:rPr>
            </w:pPr>
            <w:r>
              <w:rPr>
                <w:rFonts w:ascii="Arial-BoldItalicMT" w:hAnsi="Arial-BoldItalicMT"/>
                <w:b/>
                <w:i/>
                <w:color w:val="FFFFFF"/>
                <w:spacing w:val="-2"/>
                <w:sz w:val="17"/>
              </w:rPr>
              <w:t>(Erläuterung)</w:t>
            </w:r>
          </w:p>
        </w:tc>
        <w:tc>
          <w:tcPr>
            <w:tcW w:w="1268" w:type="dxa"/>
            <w:vMerge w:val="restart"/>
            <w:tcBorders>
              <w:left w:val="single" w:sz="12" w:space="0" w:color="FFFFFF" w:themeColor="background1"/>
              <w:right w:val="single" w:sz="12" w:space="0" w:color="FFFFFF" w:themeColor="background1"/>
            </w:tcBorders>
            <w:shd w:val="clear" w:color="auto" w:fill="F7B61F"/>
          </w:tcPr>
          <w:p w14:paraId="21F79CF1" w14:textId="77777777" w:rsidR="004705F1" w:rsidRDefault="00000000">
            <w:pPr>
              <w:pStyle w:val="TableParagraph"/>
              <w:spacing w:before="77"/>
              <w:ind w:left="75"/>
              <w:rPr>
                <w:b/>
                <w:sz w:val="17"/>
              </w:rPr>
            </w:pPr>
            <w:r>
              <w:rPr>
                <w:b/>
                <w:color w:val="FFFFFF"/>
                <w:spacing w:val="-2"/>
                <w:sz w:val="17"/>
              </w:rPr>
              <w:t>Aussage trifft</w:t>
            </w:r>
          </w:p>
          <w:p w14:paraId="334CA0EB" w14:textId="77777777" w:rsidR="004705F1" w:rsidRDefault="00000000">
            <w:pPr>
              <w:pStyle w:val="TableParagraph"/>
              <w:tabs>
                <w:tab w:val="right" w:pos="1168"/>
              </w:tabs>
              <w:spacing w:before="73"/>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1DC62945" w14:textId="77777777" w:rsidR="004705F1" w:rsidRDefault="00000000">
            <w:pPr>
              <w:pStyle w:val="TableParagraph"/>
              <w:tabs>
                <w:tab w:val="right" w:pos="1168"/>
              </w:tabs>
              <w:spacing w:before="16"/>
              <w:ind w:left="56"/>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562A03FF" w14:textId="23FAAD6B" w:rsidR="004705F1" w:rsidRDefault="00000000">
            <w:pPr>
              <w:pStyle w:val="TableParagraph"/>
              <w:tabs>
                <w:tab w:val="right" w:pos="1168"/>
              </w:tabs>
              <w:spacing w:before="16" w:line="261" w:lineRule="auto"/>
              <w:ind w:left="57" w:right="57"/>
              <w:rPr>
                <w:b/>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957B29">
              <w:rPr>
                <w:b/>
                <w:color w:val="FFFFFF"/>
                <w:spacing w:val="15"/>
                <w:sz w:val="16"/>
              </w:rPr>
              <w:tab/>
            </w:r>
            <w:r>
              <w:rPr>
                <w:b/>
                <w:color w:val="FFFFFF"/>
                <w:spacing w:val="-2"/>
                <w:sz w:val="16"/>
              </w:rPr>
              <w:t xml:space="preserve">2 </w:t>
            </w: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05" w:type="dxa"/>
            <w:vMerge w:val="restart"/>
            <w:tcBorders>
              <w:left w:val="single" w:sz="12" w:space="0" w:color="FFFFFF" w:themeColor="background1"/>
              <w:right w:val="single" w:sz="12" w:space="0" w:color="FFFFFF" w:themeColor="background1"/>
            </w:tcBorders>
            <w:shd w:val="clear" w:color="auto" w:fill="F7B61F"/>
          </w:tcPr>
          <w:p w14:paraId="24E835DD" w14:textId="77777777" w:rsidR="004705F1" w:rsidRDefault="00000000">
            <w:pPr>
              <w:pStyle w:val="TableParagraph"/>
              <w:spacing w:before="77"/>
              <w:ind w:left="461"/>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7B672C29"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12" w:space="0" w:color="FFFFFF" w:themeColor="background1"/>
            </w:tcBorders>
            <w:shd w:val="clear" w:color="auto" w:fill="F7B61F"/>
          </w:tcPr>
          <w:p w14:paraId="401608AC"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12" w:space="0" w:color="FFFFFF" w:themeColor="background1"/>
              <w:right w:val="single" w:sz="12" w:space="0" w:color="FFFFFF" w:themeColor="background1"/>
            </w:tcBorders>
            <w:shd w:val="clear" w:color="auto" w:fill="F7B61F"/>
          </w:tcPr>
          <w:p w14:paraId="285777FE" w14:textId="77777777" w:rsidR="004705F1" w:rsidRDefault="00000000">
            <w:pPr>
              <w:pStyle w:val="TableParagraph"/>
              <w:spacing w:before="77"/>
              <w:ind w:left="66"/>
              <w:rPr>
                <w:b/>
                <w:sz w:val="17"/>
              </w:rPr>
            </w:pPr>
            <w:r>
              <w:rPr>
                <w:b/>
                <w:color w:val="FFFFFF"/>
                <w:spacing w:val="-2"/>
                <w:sz w:val="17"/>
              </w:rPr>
              <w:t>Beeinträchtigung</w:t>
            </w:r>
          </w:p>
        </w:tc>
        <w:tc>
          <w:tcPr>
            <w:tcW w:w="2212" w:type="dxa"/>
            <w:vMerge w:val="restart"/>
            <w:tcBorders>
              <w:left w:val="single" w:sz="12" w:space="0" w:color="FFFFFF" w:themeColor="background1"/>
              <w:right w:val="single" w:sz="12" w:space="0" w:color="FFFFFF" w:themeColor="background1"/>
            </w:tcBorders>
            <w:shd w:val="clear" w:color="auto" w:fill="F7B61F"/>
          </w:tcPr>
          <w:p w14:paraId="3EA30605" w14:textId="77777777" w:rsidR="004705F1" w:rsidRDefault="00000000">
            <w:pPr>
              <w:pStyle w:val="TableParagraph"/>
              <w:spacing w:before="77" w:line="249" w:lineRule="auto"/>
              <w:ind w:left="266" w:right="276"/>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0F2AB0E1" w14:textId="77777777" w:rsidR="004705F1" w:rsidRDefault="00000000">
            <w:pPr>
              <w:pStyle w:val="TableParagraph"/>
              <w:spacing w:before="2"/>
              <w:ind w:left="266" w:right="275"/>
              <w:jc w:val="center"/>
              <w:rPr>
                <w:b/>
                <w:sz w:val="17"/>
              </w:rPr>
            </w:pPr>
            <w:r>
              <w:rPr>
                <w:b/>
                <w:color w:val="FFFFFF"/>
                <w:spacing w:val="-2"/>
                <w:sz w:val="17"/>
              </w:rPr>
              <w:t>Indikatoren</w:t>
            </w:r>
          </w:p>
          <w:p w14:paraId="73D07104" w14:textId="77777777" w:rsidR="004705F1" w:rsidRDefault="00000000">
            <w:pPr>
              <w:pStyle w:val="TableParagraph"/>
              <w:spacing w:before="6"/>
              <w:ind w:left="266" w:right="234"/>
              <w:jc w:val="center"/>
              <w:rPr>
                <w:i/>
                <w:sz w:val="16"/>
              </w:rPr>
            </w:pPr>
            <w:r>
              <w:rPr>
                <w:i/>
                <w:color w:val="FFFFFF"/>
                <w:spacing w:val="-2"/>
                <w:sz w:val="16"/>
              </w:rPr>
              <w:t>(soweit vorhanden)</w:t>
            </w:r>
          </w:p>
        </w:tc>
        <w:tc>
          <w:tcPr>
            <w:tcW w:w="2212" w:type="dxa"/>
            <w:vMerge w:val="restart"/>
            <w:tcBorders>
              <w:left w:val="single" w:sz="12" w:space="0" w:color="FFFFFF" w:themeColor="background1"/>
            </w:tcBorders>
            <w:shd w:val="clear" w:color="auto" w:fill="F7B61F"/>
          </w:tcPr>
          <w:p w14:paraId="1E8C9905" w14:textId="1F9D641A" w:rsidR="004705F1" w:rsidRDefault="00000000">
            <w:pPr>
              <w:pStyle w:val="TableParagraph"/>
              <w:spacing w:before="77" w:line="249" w:lineRule="auto"/>
              <w:ind w:left="649"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68D4753B" w14:textId="77777777" w:rsidTr="00957B29">
        <w:trPr>
          <w:trHeight w:val="874"/>
        </w:trPr>
        <w:tc>
          <w:tcPr>
            <w:tcW w:w="964" w:type="dxa"/>
            <w:vMerge/>
            <w:tcBorders>
              <w:top w:val="nil"/>
              <w:right w:val="single" w:sz="12" w:space="0" w:color="FFFFFF" w:themeColor="background1"/>
            </w:tcBorders>
            <w:shd w:val="clear" w:color="auto" w:fill="F7B61F"/>
          </w:tcPr>
          <w:p w14:paraId="6299068C" w14:textId="77777777" w:rsidR="003F07EA" w:rsidRDefault="003F07EA" w:rsidP="003F07EA">
            <w:pPr>
              <w:rPr>
                <w:sz w:val="2"/>
                <w:szCs w:val="2"/>
              </w:rPr>
            </w:pPr>
          </w:p>
        </w:tc>
        <w:tc>
          <w:tcPr>
            <w:tcW w:w="2892" w:type="dxa"/>
            <w:vMerge/>
            <w:tcBorders>
              <w:top w:val="nil"/>
              <w:left w:val="single" w:sz="12" w:space="0" w:color="FFFFFF" w:themeColor="background1"/>
              <w:right w:val="single" w:sz="12" w:space="0" w:color="FFFFFF" w:themeColor="background1"/>
            </w:tcBorders>
            <w:shd w:val="clear" w:color="auto" w:fill="F7B61F"/>
          </w:tcPr>
          <w:p w14:paraId="239D21DF" w14:textId="77777777" w:rsidR="003F07EA" w:rsidRDefault="003F07EA" w:rsidP="003F07EA">
            <w:pPr>
              <w:rPr>
                <w:sz w:val="2"/>
                <w:szCs w:val="2"/>
              </w:rPr>
            </w:pPr>
          </w:p>
        </w:tc>
        <w:tc>
          <w:tcPr>
            <w:tcW w:w="1268" w:type="dxa"/>
            <w:vMerge/>
            <w:tcBorders>
              <w:top w:val="nil"/>
              <w:left w:val="single" w:sz="12" w:space="0" w:color="FFFFFF" w:themeColor="background1"/>
              <w:right w:val="single" w:sz="12" w:space="0" w:color="FFFFFF" w:themeColor="background1"/>
            </w:tcBorders>
            <w:shd w:val="clear" w:color="auto" w:fill="F7B61F"/>
          </w:tcPr>
          <w:p w14:paraId="5E2928E6" w14:textId="77777777" w:rsidR="003F07EA" w:rsidRDefault="003F07EA" w:rsidP="003F07EA">
            <w:pPr>
              <w:rPr>
                <w:sz w:val="2"/>
                <w:szCs w:val="2"/>
              </w:rPr>
            </w:pPr>
          </w:p>
        </w:tc>
        <w:tc>
          <w:tcPr>
            <w:tcW w:w="2305" w:type="dxa"/>
            <w:vMerge/>
            <w:tcBorders>
              <w:top w:val="nil"/>
              <w:left w:val="single" w:sz="12" w:space="0" w:color="FFFFFF" w:themeColor="background1"/>
              <w:right w:val="single" w:sz="12" w:space="0" w:color="FFFFFF" w:themeColor="background1"/>
            </w:tcBorders>
            <w:shd w:val="clear" w:color="auto" w:fill="F7B61F"/>
          </w:tcPr>
          <w:p w14:paraId="6C12E4EE"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F7B61F"/>
          </w:tcPr>
          <w:p w14:paraId="2BE57573" w14:textId="77777777" w:rsidR="003F07EA" w:rsidRDefault="003F07EA" w:rsidP="003F07EA">
            <w:pPr>
              <w:rPr>
                <w:sz w:val="2"/>
                <w:szCs w:val="2"/>
              </w:rPr>
            </w:pPr>
          </w:p>
        </w:tc>
        <w:tc>
          <w:tcPr>
            <w:tcW w:w="766" w:type="dxa"/>
            <w:tcBorders>
              <w:left w:val="single" w:sz="12" w:space="0" w:color="FFFFFF" w:themeColor="background1"/>
              <w:right w:val="single" w:sz="12" w:space="0" w:color="FFFFFF" w:themeColor="background1"/>
            </w:tcBorders>
            <w:shd w:val="clear" w:color="auto" w:fill="F7B61F"/>
          </w:tcPr>
          <w:p w14:paraId="7453B9F5" w14:textId="77777777" w:rsidR="003F07EA" w:rsidRDefault="003F07EA" w:rsidP="003F07EA">
            <w:pPr>
              <w:pStyle w:val="TableParagraph"/>
              <w:spacing w:line="188" w:lineRule="exact"/>
              <w:ind w:left="174"/>
              <w:rPr>
                <w:b/>
                <w:sz w:val="17"/>
              </w:rPr>
            </w:pPr>
            <w:r>
              <w:rPr>
                <w:b/>
                <w:color w:val="FFFFFF"/>
                <w:spacing w:val="-4"/>
                <w:sz w:val="17"/>
              </w:rPr>
              <w:t>Grad</w:t>
            </w:r>
          </w:p>
          <w:p w14:paraId="4B11EAB5"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09660197"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379FA31A" w14:textId="2957BD8C"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F7B61F"/>
          </w:tcPr>
          <w:p w14:paraId="0240EAE6" w14:textId="77777777" w:rsidR="003F07EA" w:rsidRDefault="003F07EA" w:rsidP="003F07EA">
            <w:pPr>
              <w:pStyle w:val="TableParagraph"/>
              <w:spacing w:line="188" w:lineRule="exact"/>
              <w:ind w:left="141"/>
              <w:rPr>
                <w:b/>
                <w:sz w:val="17"/>
              </w:rPr>
            </w:pPr>
            <w:r>
              <w:rPr>
                <w:b/>
                <w:color w:val="FFFFFF"/>
                <w:spacing w:val="-2"/>
                <w:sz w:val="17"/>
              </w:rPr>
              <w:t>Trend</w:t>
            </w:r>
          </w:p>
          <w:p w14:paraId="0F8033DA" w14:textId="77777777" w:rsidR="003F07EA" w:rsidRDefault="003F07EA" w:rsidP="003F07EA">
            <w:pPr>
              <w:pStyle w:val="TableParagraph"/>
              <w:spacing w:before="10"/>
              <w:rPr>
                <w:b/>
                <w:sz w:val="6"/>
              </w:rPr>
            </w:pPr>
          </w:p>
          <w:p w14:paraId="4451F1D0"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29D5DE1A" wp14:editId="0CB65DF2">
                  <wp:extent cx="76212" cy="7620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7" cstate="print"/>
                          <a:stretch>
                            <a:fillRect/>
                          </a:stretch>
                        </pic:blipFill>
                        <pic:spPr>
                          <a:xfrm>
                            <a:off x="0" y="0"/>
                            <a:ext cx="76212" cy="76200"/>
                          </a:xfrm>
                          <a:prstGeom prst="rect">
                            <a:avLst/>
                          </a:prstGeom>
                        </pic:spPr>
                      </pic:pic>
                    </a:graphicData>
                  </a:graphic>
                </wp:inline>
              </w:drawing>
            </w:r>
          </w:p>
          <w:p w14:paraId="16B68B36"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4B3EBFDD" wp14:editId="41536EE8">
                  <wp:extent cx="96614" cy="77724"/>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74075781" w14:textId="77777777" w:rsidR="003F07EA" w:rsidRDefault="003F07EA" w:rsidP="003F07EA">
            <w:pPr>
              <w:pStyle w:val="TableParagraph"/>
              <w:spacing w:before="10"/>
              <w:rPr>
                <w:b/>
                <w:sz w:val="6"/>
              </w:rPr>
            </w:pPr>
          </w:p>
          <w:p w14:paraId="58B4D53D"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38D28A28" wp14:editId="000AEC23">
                  <wp:extent cx="76174" cy="76200"/>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9" cstate="print"/>
                          <a:stretch>
                            <a:fillRect/>
                          </a:stretch>
                        </pic:blipFill>
                        <pic:spPr>
                          <a:xfrm>
                            <a:off x="0" y="0"/>
                            <a:ext cx="76174" cy="76200"/>
                          </a:xfrm>
                          <a:prstGeom prst="rect">
                            <a:avLst/>
                          </a:prstGeom>
                        </pic:spPr>
                      </pic:pic>
                    </a:graphicData>
                  </a:graphic>
                </wp:inline>
              </w:drawing>
            </w:r>
          </w:p>
        </w:tc>
        <w:tc>
          <w:tcPr>
            <w:tcW w:w="2212" w:type="dxa"/>
            <w:vMerge/>
            <w:tcBorders>
              <w:top w:val="nil"/>
              <w:left w:val="single" w:sz="12" w:space="0" w:color="FFFFFF" w:themeColor="background1"/>
              <w:right w:val="single" w:sz="12" w:space="0" w:color="FFFFFF" w:themeColor="background1"/>
            </w:tcBorders>
            <w:shd w:val="clear" w:color="auto" w:fill="F7B61F"/>
          </w:tcPr>
          <w:p w14:paraId="2C657C39" w14:textId="77777777" w:rsidR="003F07EA" w:rsidRDefault="003F07EA" w:rsidP="003F07EA">
            <w:pPr>
              <w:rPr>
                <w:sz w:val="2"/>
                <w:szCs w:val="2"/>
              </w:rPr>
            </w:pPr>
          </w:p>
        </w:tc>
        <w:tc>
          <w:tcPr>
            <w:tcW w:w="2212" w:type="dxa"/>
            <w:vMerge/>
            <w:tcBorders>
              <w:top w:val="nil"/>
              <w:left w:val="single" w:sz="12" w:space="0" w:color="FFFFFF" w:themeColor="background1"/>
            </w:tcBorders>
            <w:shd w:val="clear" w:color="auto" w:fill="F7B61F"/>
          </w:tcPr>
          <w:p w14:paraId="4C5B623C" w14:textId="77777777" w:rsidR="003F07EA" w:rsidRDefault="003F07EA" w:rsidP="003F07EA">
            <w:pPr>
              <w:rPr>
                <w:sz w:val="2"/>
                <w:szCs w:val="2"/>
              </w:rPr>
            </w:pPr>
          </w:p>
        </w:tc>
      </w:tr>
    </w:tbl>
    <w:p w14:paraId="39A245AE" w14:textId="77777777" w:rsidR="004705F1" w:rsidRDefault="004705F1">
      <w:pPr>
        <w:spacing w:before="1" w:after="1"/>
        <w:rPr>
          <w:b/>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248"/>
        <w:gridCol w:w="2325"/>
        <w:gridCol w:w="2325"/>
        <w:gridCol w:w="766"/>
        <w:gridCol w:w="766"/>
        <w:gridCol w:w="2212"/>
        <w:gridCol w:w="2212"/>
      </w:tblGrid>
      <w:tr w:rsidR="004705F1" w14:paraId="7D909375" w14:textId="77777777" w:rsidTr="005D6A4A">
        <w:trPr>
          <w:cantSplit/>
          <w:trHeight w:val="1928"/>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2157F79C" w14:textId="77777777" w:rsidR="004705F1" w:rsidRDefault="00000000" w:rsidP="00BD35B8">
            <w:pPr>
              <w:pStyle w:val="TableParagraph"/>
              <w:jc w:val="center"/>
              <w:rPr>
                <w:b/>
                <w:sz w:val="17"/>
              </w:rPr>
            </w:pPr>
            <w:r>
              <w:rPr>
                <w:b/>
                <w:spacing w:val="-2"/>
                <w:sz w:val="17"/>
              </w:rPr>
              <w:t>LEBENSQUALITÄT</w:t>
            </w:r>
          </w:p>
        </w:tc>
        <w:tc>
          <w:tcPr>
            <w:tcW w:w="511" w:type="dxa"/>
            <w:tcBorders>
              <w:top w:val="single" w:sz="12" w:space="0" w:color="auto"/>
              <w:left w:val="single" w:sz="2" w:space="0" w:color="000000"/>
              <w:bottom w:val="single" w:sz="2" w:space="0" w:color="000000"/>
              <w:right w:val="single" w:sz="2" w:space="0" w:color="000000"/>
            </w:tcBorders>
            <w:shd w:val="clear" w:color="auto" w:fill="F7B61F"/>
          </w:tcPr>
          <w:p w14:paraId="46C2D584" w14:textId="77777777" w:rsidR="004705F1" w:rsidRDefault="00000000">
            <w:pPr>
              <w:pStyle w:val="TableParagraph"/>
              <w:spacing w:before="64"/>
              <w:ind w:left="87" w:right="76"/>
              <w:jc w:val="center"/>
              <w:rPr>
                <w:b/>
                <w:sz w:val="20"/>
              </w:rPr>
            </w:pPr>
            <w:r>
              <w:rPr>
                <w:b/>
                <w:color w:val="FFFFFF"/>
                <w:spacing w:val="-5"/>
                <w:sz w:val="20"/>
              </w:rPr>
              <w:t>B.5</w:t>
            </w:r>
          </w:p>
        </w:tc>
        <w:tc>
          <w:tcPr>
            <w:tcW w:w="2892" w:type="dxa"/>
            <w:tcBorders>
              <w:top w:val="single" w:sz="12" w:space="0" w:color="auto"/>
              <w:left w:val="single" w:sz="2" w:space="0" w:color="000000"/>
              <w:bottom w:val="single" w:sz="2" w:space="0" w:color="000000"/>
              <w:right w:val="single" w:sz="2" w:space="0" w:color="000000"/>
            </w:tcBorders>
            <w:shd w:val="clear" w:color="auto" w:fill="FEEDD0"/>
          </w:tcPr>
          <w:p w14:paraId="3B860B7C" w14:textId="77777777" w:rsidR="004705F1" w:rsidRPr="00B77E70" w:rsidRDefault="00000000" w:rsidP="005D6A4A">
            <w:pPr>
              <w:pStyle w:val="TableParagraph"/>
              <w:spacing w:before="72"/>
              <w:ind w:left="113" w:right="113"/>
              <w:rPr>
                <w:b/>
                <w:sz w:val="16"/>
              </w:rPr>
            </w:pPr>
            <w:r w:rsidRPr="00B77E70">
              <w:rPr>
                <w:b/>
                <w:sz w:val="16"/>
              </w:rPr>
              <w:t>Für Bevölkerung und Gäste steht jederzeit eine ausreichende</w:t>
            </w:r>
          </w:p>
          <w:p w14:paraId="2073686B" w14:textId="0008ABA6" w:rsidR="004705F1" w:rsidRPr="00B77E70" w:rsidRDefault="00000000" w:rsidP="005D6A4A">
            <w:pPr>
              <w:pStyle w:val="TableParagraph"/>
              <w:spacing w:before="1"/>
              <w:ind w:left="113" w:right="113"/>
              <w:rPr>
                <w:b/>
                <w:sz w:val="16"/>
              </w:rPr>
            </w:pPr>
            <w:r w:rsidRPr="00B77E70">
              <w:rPr>
                <w:b/>
                <w:sz w:val="16"/>
              </w:rPr>
              <w:t>medizinische Versorgung zur Verfügung.</w:t>
            </w:r>
          </w:p>
          <w:p w14:paraId="06799895" w14:textId="7C2CD506" w:rsidR="004705F1" w:rsidRPr="00B77E70" w:rsidRDefault="00000000" w:rsidP="005D6A4A">
            <w:pPr>
              <w:pStyle w:val="TableParagraph"/>
              <w:spacing w:before="25"/>
              <w:ind w:left="113" w:right="113"/>
              <w:rPr>
                <w:i/>
                <w:sz w:val="14"/>
              </w:rPr>
            </w:pPr>
            <w:r w:rsidRPr="00B77E70">
              <w:rPr>
                <w:i/>
                <w:sz w:val="14"/>
              </w:rPr>
              <w:t>Die medizinische Versorgung muss auch in Urlaubsgebieten für die dort befind</w:t>
            </w:r>
            <w:r w:rsidR="00B77E70">
              <w:rPr>
                <w:i/>
                <w:sz w:val="14"/>
              </w:rPr>
              <w:t>-</w:t>
            </w:r>
            <w:r w:rsidR="00B77E70">
              <w:rPr>
                <w:i/>
                <w:sz w:val="14"/>
              </w:rPr>
              <w:br/>
            </w:r>
            <w:proofErr w:type="spellStart"/>
            <w:r w:rsidRPr="00B77E70">
              <w:rPr>
                <w:i/>
                <w:sz w:val="14"/>
              </w:rPr>
              <w:t>lichen</w:t>
            </w:r>
            <w:proofErr w:type="spellEnd"/>
            <w:r w:rsidRPr="00B77E70">
              <w:rPr>
                <w:i/>
                <w:sz w:val="14"/>
              </w:rPr>
              <w:t xml:space="preserve"> Personen jederzeit ausreichen. </w:t>
            </w:r>
            <w:r w:rsidR="00B77E70">
              <w:rPr>
                <w:i/>
                <w:sz w:val="14"/>
              </w:rPr>
              <w:br/>
            </w:r>
            <w:r w:rsidRPr="00B77E70">
              <w:rPr>
                <w:i/>
                <w:sz w:val="14"/>
              </w:rPr>
              <w:t>Dies zu gewährleisten, ist bei stark wechselnden Gästezahlen im Jahres</w:t>
            </w:r>
            <w:r w:rsidR="00B77E70">
              <w:rPr>
                <w:i/>
                <w:sz w:val="14"/>
              </w:rPr>
              <w:t>-</w:t>
            </w:r>
            <w:r w:rsidR="00B77E70">
              <w:rPr>
                <w:i/>
                <w:sz w:val="14"/>
              </w:rPr>
              <w:br/>
            </w:r>
            <w:r w:rsidRPr="00B77E70">
              <w:rPr>
                <w:i/>
                <w:sz w:val="14"/>
              </w:rPr>
              <w:t>verlauf eine besondere Herausforderung.</w:t>
            </w:r>
          </w:p>
        </w:tc>
        <w:tc>
          <w:tcPr>
            <w:tcW w:w="1248" w:type="dxa"/>
            <w:tcBorders>
              <w:top w:val="single" w:sz="12" w:space="0" w:color="auto"/>
              <w:left w:val="single" w:sz="2" w:space="0" w:color="000000"/>
              <w:bottom w:val="single" w:sz="2" w:space="0" w:color="000000"/>
              <w:right w:val="single" w:sz="2" w:space="0" w:color="000000"/>
            </w:tcBorders>
          </w:tcPr>
          <w:p w14:paraId="01DF3917"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6B9DDA3B"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FEEDD0"/>
          </w:tcPr>
          <w:p w14:paraId="21C9F017" w14:textId="380D35E1" w:rsidR="004705F1" w:rsidRPr="00B77E70" w:rsidRDefault="00000000" w:rsidP="00B77E70">
            <w:pPr>
              <w:pStyle w:val="TableParagraph"/>
              <w:spacing w:before="76"/>
              <w:ind w:left="113" w:right="57"/>
              <w:rPr>
                <w:i/>
                <w:sz w:val="14"/>
              </w:rPr>
            </w:pPr>
            <w:r w:rsidRPr="00B77E70">
              <w:rPr>
                <w:i/>
                <w:sz w:val="14"/>
              </w:rPr>
              <w:t xml:space="preserve">Kann es </w:t>
            </w:r>
            <w:proofErr w:type="gramStart"/>
            <w:r w:rsidRPr="00B77E70">
              <w:rPr>
                <w:i/>
                <w:sz w:val="14"/>
              </w:rPr>
              <w:t>durch</w:t>
            </w:r>
            <w:r w:rsidR="000C0D96">
              <w:rPr>
                <w:i/>
                <w:sz w:val="14"/>
              </w:rPr>
              <w:t xml:space="preserve"> </w:t>
            </w:r>
            <w:r w:rsidRPr="00B77E70">
              <w:rPr>
                <w:i/>
                <w:sz w:val="14"/>
              </w:rPr>
              <w:t>steigende</w:t>
            </w:r>
            <w:proofErr w:type="gramEnd"/>
            <w:r w:rsidR="000C0D96">
              <w:rPr>
                <w:i/>
                <w:sz w:val="14"/>
              </w:rPr>
              <w:t xml:space="preserve"> </w:t>
            </w:r>
            <w:r w:rsidRPr="00B77E70">
              <w:rPr>
                <w:i/>
                <w:sz w:val="14"/>
              </w:rPr>
              <w:t xml:space="preserve">Gästezahlen oder den Abbau </w:t>
            </w:r>
            <w:r w:rsidR="009A6A88">
              <w:rPr>
                <w:i/>
                <w:sz w:val="14"/>
              </w:rPr>
              <w:br/>
            </w:r>
            <w:r w:rsidRPr="00B77E70">
              <w:rPr>
                <w:i/>
                <w:sz w:val="14"/>
              </w:rPr>
              <w:t>von medizinischen Versorgungs</w:t>
            </w:r>
            <w:r w:rsidR="009A6A88">
              <w:rPr>
                <w:i/>
                <w:sz w:val="14"/>
              </w:rPr>
              <w:t>-</w:t>
            </w:r>
            <w:r w:rsidRPr="00B77E70">
              <w:rPr>
                <w:i/>
                <w:sz w:val="14"/>
              </w:rPr>
              <w:t>möglichkeiten zu Engpässen kommen, muss nachgesteuert werden.</w:t>
            </w:r>
          </w:p>
        </w:tc>
        <w:tc>
          <w:tcPr>
            <w:tcW w:w="766" w:type="dxa"/>
            <w:tcBorders>
              <w:top w:val="single" w:sz="12" w:space="0" w:color="auto"/>
              <w:left w:val="single" w:sz="2" w:space="0" w:color="000000"/>
              <w:bottom w:val="single" w:sz="2" w:space="0" w:color="000000"/>
              <w:right w:val="single" w:sz="2" w:space="0" w:color="000000"/>
            </w:tcBorders>
          </w:tcPr>
          <w:p w14:paraId="5B0C6710"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05DAC04F"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2" w:space="0" w:color="000000"/>
            </w:tcBorders>
          </w:tcPr>
          <w:p w14:paraId="341054F7"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12" w:space="0" w:color="auto"/>
            </w:tcBorders>
          </w:tcPr>
          <w:p w14:paraId="71985F65" w14:textId="77777777" w:rsidR="004705F1" w:rsidRPr="00EC2871" w:rsidRDefault="004705F1" w:rsidP="00EC2871">
            <w:pPr>
              <w:pStyle w:val="TableParagraph"/>
              <w:spacing w:before="72"/>
              <w:ind w:left="57" w:right="57"/>
              <w:rPr>
                <w:sz w:val="14"/>
              </w:rPr>
            </w:pPr>
          </w:p>
        </w:tc>
      </w:tr>
      <w:tr w:rsidR="004705F1" w14:paraId="201F97A7" w14:textId="77777777" w:rsidTr="005D6A4A">
        <w:trPr>
          <w:cantSplit/>
          <w:trHeight w:val="1928"/>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2E75F3C1" w14:textId="77777777" w:rsidR="004705F1" w:rsidRDefault="004705F1" w:rsidP="00BD35B8">
            <w:pPr>
              <w:jc w:val="cente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F7B61F"/>
          </w:tcPr>
          <w:p w14:paraId="7E14FD83" w14:textId="77777777" w:rsidR="004705F1" w:rsidRDefault="00000000">
            <w:pPr>
              <w:pStyle w:val="TableParagraph"/>
              <w:spacing w:before="64"/>
              <w:ind w:left="87" w:right="76"/>
              <w:jc w:val="center"/>
              <w:rPr>
                <w:b/>
                <w:sz w:val="20"/>
              </w:rPr>
            </w:pPr>
            <w:r>
              <w:rPr>
                <w:b/>
                <w:color w:val="FFFFFF"/>
                <w:spacing w:val="-5"/>
                <w:sz w:val="20"/>
              </w:rPr>
              <w:t>B.6</w:t>
            </w:r>
          </w:p>
        </w:tc>
        <w:tc>
          <w:tcPr>
            <w:tcW w:w="2892" w:type="dxa"/>
            <w:tcBorders>
              <w:top w:val="single" w:sz="2" w:space="0" w:color="000000"/>
              <w:left w:val="single" w:sz="2" w:space="0" w:color="000000"/>
              <w:bottom w:val="single" w:sz="12" w:space="0" w:color="auto"/>
              <w:right w:val="single" w:sz="2" w:space="0" w:color="000000"/>
            </w:tcBorders>
            <w:shd w:val="clear" w:color="auto" w:fill="FEEDD0"/>
          </w:tcPr>
          <w:p w14:paraId="67EFBA22" w14:textId="5F0088CF" w:rsidR="00895E47" w:rsidRPr="00B77E70" w:rsidRDefault="00895E47" w:rsidP="005D6A4A">
            <w:pPr>
              <w:pStyle w:val="TabelleKriterien"/>
              <w:spacing w:before="72" w:after="0" w:line="240" w:lineRule="auto"/>
              <w:ind w:left="113" w:right="113" w:firstLine="0"/>
              <w:rPr>
                <w:rStyle w:val="TabelleboldArial"/>
                <w:b/>
                <w:bCs/>
                <w:spacing w:val="0"/>
              </w:rPr>
            </w:pPr>
            <w:r w:rsidRPr="00B77E70">
              <w:rPr>
                <w:rStyle w:val="TabelleboldArial"/>
                <w:b/>
                <w:bCs/>
                <w:spacing w:val="0"/>
              </w:rPr>
              <w:t xml:space="preserve">Barrierefreiheit wird am Ort in </w:t>
            </w:r>
            <w:r w:rsidRPr="00B77E70">
              <w:rPr>
                <w:rStyle w:val="TabelleboldArial"/>
                <w:b/>
                <w:bCs/>
                <w:spacing w:val="0"/>
              </w:rPr>
              <w:br/>
              <w:t xml:space="preserve">touristischen Planungen </w:t>
            </w:r>
            <w:r w:rsidRPr="00B77E70">
              <w:rPr>
                <w:rStyle w:val="TabelleboldkursivArial"/>
                <w:b/>
                <w:bCs/>
                <w:spacing w:val="0"/>
              </w:rPr>
              <w:t xml:space="preserve">über </w:t>
            </w:r>
            <w:r w:rsidR="005D6A4A">
              <w:rPr>
                <w:rStyle w:val="TabelleboldkursivArial"/>
                <w:b/>
                <w:bCs/>
                <w:spacing w:val="0"/>
              </w:rPr>
              <w:br/>
            </w:r>
            <w:r w:rsidRPr="00B77E70">
              <w:rPr>
                <w:rStyle w:val="TabelleboldkursivArial"/>
                <w:b/>
                <w:bCs/>
                <w:spacing w:val="0"/>
              </w:rPr>
              <w:t>das gesetzlich vorgeschriebene Maß</w:t>
            </w:r>
            <w:r w:rsidRPr="00B77E70">
              <w:rPr>
                <w:rStyle w:val="TabelleboldArial"/>
                <w:b/>
                <w:bCs/>
                <w:spacing w:val="0"/>
              </w:rPr>
              <w:t xml:space="preserve"> hinaus mitgedacht und umgesetzt.</w:t>
            </w:r>
          </w:p>
          <w:p w14:paraId="104EA6FB" w14:textId="2777B3B8" w:rsidR="005F3B28" w:rsidRPr="00B77E70" w:rsidRDefault="00895E47" w:rsidP="005D6A4A">
            <w:pPr>
              <w:spacing w:before="25"/>
              <w:ind w:left="113" w:right="113"/>
              <w:rPr>
                <w:i/>
                <w:iCs/>
                <w:sz w:val="14"/>
                <w:szCs w:val="14"/>
              </w:rPr>
            </w:pPr>
            <w:r w:rsidRPr="00B77E70">
              <w:rPr>
                <w:rStyle w:val="TabellekursivArial"/>
              </w:rPr>
              <w:t>Barrierefreiheit bei Angeboten zu schaffen, ist eine gesamtgesellschaftliche Aufgabe, um möglichst allen Menschen in der Bevölkerung eine Teilhabe an diesen Angeboten zu ermöglichen.</w:t>
            </w:r>
          </w:p>
        </w:tc>
        <w:tc>
          <w:tcPr>
            <w:tcW w:w="1248" w:type="dxa"/>
            <w:tcBorders>
              <w:top w:val="single" w:sz="2" w:space="0" w:color="000000"/>
              <w:left w:val="single" w:sz="2" w:space="0" w:color="000000"/>
              <w:bottom w:val="single" w:sz="12" w:space="0" w:color="auto"/>
              <w:right w:val="single" w:sz="2" w:space="0" w:color="000000"/>
            </w:tcBorders>
          </w:tcPr>
          <w:p w14:paraId="34689299" w14:textId="77777777" w:rsidR="004705F1" w:rsidRPr="00B77E70" w:rsidRDefault="004705F1" w:rsidP="00B77E70">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2ACCBFE4" w14:textId="77777777" w:rsidR="004705F1" w:rsidRPr="00B77E70" w:rsidRDefault="004705F1" w:rsidP="00B77E70">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FEEDD0"/>
          </w:tcPr>
          <w:p w14:paraId="0BEA4C2C" w14:textId="6DD8C516" w:rsidR="004705F1" w:rsidRPr="00B77E70" w:rsidRDefault="00000000" w:rsidP="00B77E70">
            <w:pPr>
              <w:pStyle w:val="TableParagraph"/>
              <w:spacing w:before="76"/>
              <w:ind w:left="113" w:right="57"/>
              <w:rPr>
                <w:i/>
                <w:sz w:val="14"/>
              </w:rPr>
            </w:pPr>
            <w:r w:rsidRPr="00B77E70">
              <w:rPr>
                <w:i/>
                <w:sz w:val="14"/>
              </w:rPr>
              <w:t xml:space="preserve">Werden neue touristische </w:t>
            </w:r>
            <w:r w:rsidR="009A6A88">
              <w:rPr>
                <w:i/>
                <w:sz w:val="14"/>
              </w:rPr>
              <w:br/>
            </w:r>
            <w:r w:rsidRPr="00B77E70">
              <w:rPr>
                <w:i/>
                <w:sz w:val="14"/>
              </w:rPr>
              <w:t>Angebote geschaffen oder alte erneuert, soll darauf geachtet werden, dass sie von vornherein möglichst barrierefrei ausgelegt werden.</w:t>
            </w:r>
          </w:p>
        </w:tc>
        <w:tc>
          <w:tcPr>
            <w:tcW w:w="766" w:type="dxa"/>
            <w:tcBorders>
              <w:top w:val="single" w:sz="2" w:space="0" w:color="000000"/>
              <w:left w:val="single" w:sz="2" w:space="0" w:color="000000"/>
              <w:bottom w:val="single" w:sz="12" w:space="0" w:color="auto"/>
              <w:right w:val="single" w:sz="2" w:space="0" w:color="000000"/>
            </w:tcBorders>
          </w:tcPr>
          <w:p w14:paraId="3678EC42"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580C6343"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2" w:space="0" w:color="000000"/>
            </w:tcBorders>
          </w:tcPr>
          <w:p w14:paraId="6E48DF86"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12" w:space="0" w:color="auto"/>
            </w:tcBorders>
          </w:tcPr>
          <w:p w14:paraId="7CB3FDE1" w14:textId="77777777" w:rsidR="004705F1" w:rsidRPr="00EC2871" w:rsidRDefault="004705F1" w:rsidP="00EC2871">
            <w:pPr>
              <w:pStyle w:val="TableParagraph"/>
              <w:spacing w:before="72"/>
              <w:ind w:left="57" w:right="57"/>
              <w:rPr>
                <w:sz w:val="14"/>
              </w:rPr>
            </w:pPr>
          </w:p>
        </w:tc>
      </w:tr>
      <w:tr w:rsidR="004705F1" w14:paraId="75E2F6A4" w14:textId="77777777" w:rsidTr="00957B29">
        <w:trPr>
          <w:cantSplit/>
          <w:trHeight w:val="1587"/>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77099F55" w14:textId="77777777" w:rsidR="004705F1" w:rsidRPr="007B5596" w:rsidRDefault="00000000" w:rsidP="00BD35B8">
            <w:pPr>
              <w:pStyle w:val="TableParagraph"/>
              <w:jc w:val="center"/>
              <w:rPr>
                <w:b/>
                <w:sz w:val="17"/>
              </w:rPr>
            </w:pPr>
            <w:r w:rsidRPr="007B5596">
              <w:rPr>
                <w:b/>
                <w:sz w:val="17"/>
              </w:rPr>
              <w:t>BILDUNG UND ARBEIT</w:t>
            </w:r>
          </w:p>
        </w:tc>
        <w:tc>
          <w:tcPr>
            <w:tcW w:w="511" w:type="dxa"/>
            <w:tcBorders>
              <w:top w:val="single" w:sz="12" w:space="0" w:color="auto"/>
              <w:left w:val="single" w:sz="2" w:space="0" w:color="000000"/>
              <w:bottom w:val="single" w:sz="2" w:space="0" w:color="000000"/>
              <w:right w:val="single" w:sz="2" w:space="0" w:color="000000"/>
            </w:tcBorders>
            <w:shd w:val="clear" w:color="auto" w:fill="F7B61F"/>
          </w:tcPr>
          <w:p w14:paraId="0D6B02F7" w14:textId="77777777" w:rsidR="004705F1" w:rsidRDefault="00000000">
            <w:pPr>
              <w:pStyle w:val="TableParagraph"/>
              <w:spacing w:before="64"/>
              <w:ind w:left="87" w:right="76"/>
              <w:jc w:val="center"/>
              <w:rPr>
                <w:b/>
                <w:color w:val="FFFFFF"/>
                <w:spacing w:val="-5"/>
                <w:sz w:val="20"/>
              </w:rPr>
            </w:pPr>
            <w:r>
              <w:rPr>
                <w:b/>
                <w:color w:val="FFFFFF"/>
                <w:spacing w:val="-5"/>
                <w:sz w:val="20"/>
              </w:rPr>
              <w:t>B.7</w:t>
            </w:r>
          </w:p>
          <w:p w14:paraId="679E4F76" w14:textId="77777777" w:rsidR="00957B29" w:rsidRPr="00957B29" w:rsidRDefault="00957B29" w:rsidP="00957B29"/>
          <w:p w14:paraId="2FF37C88" w14:textId="77777777" w:rsidR="00957B29" w:rsidRPr="00957B29" w:rsidRDefault="00957B29" w:rsidP="00957B29"/>
          <w:p w14:paraId="4F4A4896" w14:textId="77777777" w:rsidR="00957B29" w:rsidRDefault="00957B29" w:rsidP="00957B29">
            <w:pPr>
              <w:rPr>
                <w:b/>
                <w:color w:val="FFFFFF"/>
                <w:spacing w:val="-5"/>
                <w:sz w:val="20"/>
              </w:rPr>
            </w:pPr>
          </w:p>
          <w:p w14:paraId="08685D75" w14:textId="77777777" w:rsidR="00957B29" w:rsidRDefault="00957B29" w:rsidP="00957B29">
            <w:pPr>
              <w:rPr>
                <w:b/>
                <w:color w:val="FFFFFF"/>
                <w:spacing w:val="-5"/>
                <w:sz w:val="20"/>
              </w:rPr>
            </w:pPr>
          </w:p>
          <w:p w14:paraId="47326C86" w14:textId="26D5FE17" w:rsidR="00957B29" w:rsidRPr="00957B29" w:rsidRDefault="00957B29" w:rsidP="00957B29">
            <w:pPr>
              <w:tabs>
                <w:tab w:val="left" w:pos="439"/>
              </w:tabs>
            </w:pPr>
            <w:r>
              <w:tab/>
            </w:r>
          </w:p>
        </w:tc>
        <w:tc>
          <w:tcPr>
            <w:tcW w:w="2892" w:type="dxa"/>
            <w:tcBorders>
              <w:top w:val="single" w:sz="12" w:space="0" w:color="auto"/>
              <w:left w:val="single" w:sz="2" w:space="0" w:color="000000"/>
              <w:bottom w:val="single" w:sz="2" w:space="0" w:color="000000"/>
              <w:right w:val="single" w:sz="2" w:space="0" w:color="000000"/>
            </w:tcBorders>
            <w:shd w:val="clear" w:color="auto" w:fill="FEEDD0"/>
          </w:tcPr>
          <w:p w14:paraId="747A3934" w14:textId="4F5FD656" w:rsidR="004705F1" w:rsidRPr="00B77E70" w:rsidRDefault="00000000" w:rsidP="00062084">
            <w:pPr>
              <w:pStyle w:val="TableParagraph"/>
              <w:spacing w:before="72"/>
              <w:ind w:left="113" w:right="113"/>
              <w:rPr>
                <w:b/>
                <w:sz w:val="16"/>
              </w:rPr>
            </w:pPr>
            <w:r w:rsidRPr="00B77E70">
              <w:rPr>
                <w:b/>
                <w:sz w:val="16"/>
              </w:rPr>
              <w:t>Der Ort bietet vielfältige Arbeits</w:t>
            </w:r>
            <w:r w:rsidR="00062084">
              <w:rPr>
                <w:b/>
                <w:sz w:val="16"/>
              </w:rPr>
              <w:t>-</w:t>
            </w:r>
            <w:r w:rsidRPr="00B77E70">
              <w:rPr>
                <w:b/>
                <w:sz w:val="16"/>
              </w:rPr>
              <w:t xml:space="preserve">plätze mit guten </w:t>
            </w:r>
            <w:proofErr w:type="spellStart"/>
            <w:r w:rsidRPr="00B77E70">
              <w:rPr>
                <w:b/>
                <w:sz w:val="16"/>
              </w:rPr>
              <w:t>Arbeitsbe</w:t>
            </w:r>
            <w:r w:rsidR="00062084">
              <w:rPr>
                <w:b/>
                <w:sz w:val="16"/>
              </w:rPr>
              <w:t>-</w:t>
            </w:r>
            <w:r w:rsidRPr="00B77E70">
              <w:rPr>
                <w:b/>
                <w:sz w:val="16"/>
              </w:rPr>
              <w:t>dingungen</w:t>
            </w:r>
            <w:proofErr w:type="spellEnd"/>
            <w:r w:rsidRPr="00B77E70">
              <w:rPr>
                <w:b/>
                <w:sz w:val="16"/>
              </w:rPr>
              <w:t xml:space="preserve"> und fairer Entlohnung.</w:t>
            </w:r>
          </w:p>
          <w:p w14:paraId="0FF168A5" w14:textId="04A8CB7F" w:rsidR="004705F1" w:rsidRPr="00B77E70" w:rsidRDefault="00000000" w:rsidP="005D6A4A">
            <w:pPr>
              <w:pStyle w:val="TableParagraph"/>
              <w:spacing w:before="25"/>
              <w:ind w:left="113" w:right="113"/>
              <w:rPr>
                <w:i/>
                <w:sz w:val="14"/>
              </w:rPr>
            </w:pPr>
            <w:r w:rsidRPr="00B77E70">
              <w:rPr>
                <w:i/>
                <w:sz w:val="14"/>
              </w:rPr>
              <w:t>Arbeitsplätze mit guten</w:t>
            </w:r>
            <w:r w:rsidR="00B77E70">
              <w:rPr>
                <w:i/>
                <w:sz w:val="14"/>
              </w:rPr>
              <w:t xml:space="preserve"> </w:t>
            </w:r>
            <w:proofErr w:type="spellStart"/>
            <w:r w:rsidRPr="00B77E70">
              <w:rPr>
                <w:i/>
                <w:sz w:val="14"/>
              </w:rPr>
              <w:t>Arbeits</w:t>
            </w:r>
            <w:proofErr w:type="spellEnd"/>
            <w:r w:rsidR="00062084">
              <w:rPr>
                <w:i/>
                <w:sz w:val="14"/>
              </w:rPr>
              <w:noBreakHyphen/>
            </w:r>
            <w:r w:rsidR="00062084">
              <w:rPr>
                <w:i/>
                <w:sz w:val="14"/>
              </w:rPr>
              <w:br/>
            </w:r>
            <w:proofErr w:type="spellStart"/>
            <w:r w:rsidRPr="00B77E70">
              <w:rPr>
                <w:i/>
                <w:sz w:val="14"/>
              </w:rPr>
              <w:t>bedingungen</w:t>
            </w:r>
            <w:proofErr w:type="spellEnd"/>
            <w:r w:rsidRPr="00B77E70">
              <w:rPr>
                <w:i/>
                <w:sz w:val="14"/>
              </w:rPr>
              <w:t xml:space="preserve"> und fairer Entlohnung </w:t>
            </w:r>
            <w:r w:rsidR="00062084">
              <w:rPr>
                <w:i/>
                <w:sz w:val="14"/>
              </w:rPr>
              <w:br/>
            </w:r>
            <w:r w:rsidRPr="00B77E70">
              <w:rPr>
                <w:i/>
                <w:sz w:val="14"/>
              </w:rPr>
              <w:t xml:space="preserve">sind eine zentrale Voraussetzung für ein gutes Leben für die Einheimischen und </w:t>
            </w:r>
            <w:r w:rsidR="00062084">
              <w:rPr>
                <w:i/>
                <w:sz w:val="14"/>
              </w:rPr>
              <w:br/>
            </w:r>
            <w:r w:rsidRPr="00B77E70">
              <w:rPr>
                <w:i/>
                <w:sz w:val="14"/>
              </w:rPr>
              <w:t>die Verhinderung von Abwanderungen.</w:t>
            </w:r>
          </w:p>
        </w:tc>
        <w:tc>
          <w:tcPr>
            <w:tcW w:w="1248" w:type="dxa"/>
            <w:tcBorders>
              <w:top w:val="single" w:sz="12" w:space="0" w:color="auto"/>
              <w:left w:val="single" w:sz="2" w:space="0" w:color="000000"/>
              <w:bottom w:val="single" w:sz="2" w:space="0" w:color="000000"/>
              <w:right w:val="single" w:sz="2" w:space="0" w:color="000000"/>
            </w:tcBorders>
          </w:tcPr>
          <w:p w14:paraId="3B483305"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5BDA1FAE"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FEEDD0"/>
          </w:tcPr>
          <w:p w14:paraId="59FE4062" w14:textId="5286BD70" w:rsidR="00957B29" w:rsidRPr="00B77E70" w:rsidRDefault="00000000" w:rsidP="00B77E70">
            <w:pPr>
              <w:pStyle w:val="TableParagraph"/>
              <w:spacing w:before="76"/>
              <w:ind w:left="113" w:right="57"/>
              <w:rPr>
                <w:i/>
                <w:sz w:val="14"/>
              </w:rPr>
            </w:pPr>
            <w:r w:rsidRPr="00B77E70">
              <w:rPr>
                <w:i/>
                <w:sz w:val="14"/>
              </w:rPr>
              <w:t>Auch der Tourismus sollte zu diesem Angebot in dieser Qualität beitragen. Ist das nicht der Fall, besteht Diskussionsbedarf.</w:t>
            </w:r>
          </w:p>
        </w:tc>
        <w:tc>
          <w:tcPr>
            <w:tcW w:w="766" w:type="dxa"/>
            <w:tcBorders>
              <w:top w:val="single" w:sz="12" w:space="0" w:color="auto"/>
              <w:left w:val="single" w:sz="2" w:space="0" w:color="000000"/>
              <w:bottom w:val="single" w:sz="2" w:space="0" w:color="000000"/>
              <w:right w:val="single" w:sz="2" w:space="0" w:color="000000"/>
            </w:tcBorders>
          </w:tcPr>
          <w:p w14:paraId="09F8D835"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2A8B0C3F"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2" w:space="0" w:color="000000"/>
            </w:tcBorders>
          </w:tcPr>
          <w:p w14:paraId="3361A00F"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12" w:space="0" w:color="auto"/>
            </w:tcBorders>
          </w:tcPr>
          <w:p w14:paraId="43462AC1" w14:textId="77777777" w:rsidR="004705F1" w:rsidRPr="00EC2871" w:rsidRDefault="004705F1" w:rsidP="00EC2871">
            <w:pPr>
              <w:pStyle w:val="TableParagraph"/>
              <w:spacing w:before="72"/>
              <w:ind w:left="57" w:right="57"/>
              <w:rPr>
                <w:sz w:val="14"/>
              </w:rPr>
            </w:pPr>
          </w:p>
        </w:tc>
      </w:tr>
      <w:tr w:rsidR="004705F1" w14:paraId="5BFC0081" w14:textId="77777777" w:rsidTr="00B77E70">
        <w:trPr>
          <w:cantSplit/>
          <w:trHeight w:val="1701"/>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1F1CEB30" w14:textId="77777777" w:rsidR="004705F1" w:rsidRDefault="004705F1" w:rsidP="00BD35B8">
            <w:pPr>
              <w:jc w:val="cente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F7B61F"/>
          </w:tcPr>
          <w:p w14:paraId="337762C9" w14:textId="77777777" w:rsidR="004705F1" w:rsidRDefault="00000000">
            <w:pPr>
              <w:pStyle w:val="TableParagraph"/>
              <w:spacing w:before="64"/>
              <w:ind w:left="87" w:right="76"/>
              <w:jc w:val="center"/>
              <w:rPr>
                <w:b/>
                <w:sz w:val="20"/>
              </w:rPr>
            </w:pPr>
            <w:r>
              <w:rPr>
                <w:b/>
                <w:color w:val="FFFFFF"/>
                <w:spacing w:val="-5"/>
                <w:sz w:val="20"/>
              </w:rPr>
              <w:t>B.8</w:t>
            </w:r>
          </w:p>
        </w:tc>
        <w:tc>
          <w:tcPr>
            <w:tcW w:w="2892" w:type="dxa"/>
            <w:tcBorders>
              <w:top w:val="single" w:sz="2" w:space="0" w:color="000000"/>
              <w:left w:val="single" w:sz="2" w:space="0" w:color="000000"/>
              <w:bottom w:val="single" w:sz="12" w:space="0" w:color="auto"/>
              <w:right w:val="single" w:sz="2" w:space="0" w:color="000000"/>
            </w:tcBorders>
            <w:shd w:val="clear" w:color="auto" w:fill="FEEDD0"/>
          </w:tcPr>
          <w:p w14:paraId="06158467" w14:textId="77777777" w:rsidR="004705F1" w:rsidRPr="00B77E70" w:rsidRDefault="00000000" w:rsidP="005D6A4A">
            <w:pPr>
              <w:pStyle w:val="TableParagraph"/>
              <w:spacing w:before="72"/>
              <w:ind w:left="113" w:right="113"/>
              <w:rPr>
                <w:b/>
                <w:sz w:val="16"/>
              </w:rPr>
            </w:pPr>
            <w:r w:rsidRPr="00B77E70">
              <w:rPr>
                <w:b/>
                <w:sz w:val="16"/>
              </w:rPr>
              <w:t>Der Ort bietet bedarfsgerechte Möglichkeiten der Ausbildung und beruflichen Fortbildung.</w:t>
            </w:r>
          </w:p>
          <w:p w14:paraId="453F72B6" w14:textId="5792A0C0" w:rsidR="004705F1" w:rsidRPr="00B77E70" w:rsidRDefault="00000000" w:rsidP="005D6A4A">
            <w:pPr>
              <w:pStyle w:val="TableParagraph"/>
              <w:spacing w:before="25"/>
              <w:ind w:left="113" w:right="113"/>
              <w:rPr>
                <w:i/>
                <w:sz w:val="14"/>
              </w:rPr>
            </w:pPr>
            <w:r w:rsidRPr="00B77E70">
              <w:rPr>
                <w:i/>
                <w:sz w:val="14"/>
              </w:rPr>
              <w:t>Bedarfsgerechte Möglichkeiten der Ausbildung und beruflichen Fortbildung sind eine weitere wichtige Voraussetzung fü</w:t>
            </w:r>
            <w:r w:rsidR="00B77E70">
              <w:rPr>
                <w:i/>
                <w:sz w:val="14"/>
              </w:rPr>
              <w:t xml:space="preserve">r </w:t>
            </w:r>
            <w:r w:rsidRPr="00B77E70">
              <w:rPr>
                <w:i/>
                <w:sz w:val="14"/>
              </w:rPr>
              <w:t>ein gutes Leben für die Einheimischen und die Verhinderung von Abwanderungen.</w:t>
            </w:r>
          </w:p>
        </w:tc>
        <w:tc>
          <w:tcPr>
            <w:tcW w:w="1248" w:type="dxa"/>
            <w:tcBorders>
              <w:top w:val="single" w:sz="2" w:space="0" w:color="000000"/>
              <w:left w:val="single" w:sz="2" w:space="0" w:color="000000"/>
              <w:bottom w:val="single" w:sz="12" w:space="0" w:color="auto"/>
              <w:right w:val="single" w:sz="2" w:space="0" w:color="000000"/>
            </w:tcBorders>
          </w:tcPr>
          <w:p w14:paraId="2E2082C4" w14:textId="77777777" w:rsidR="004705F1" w:rsidRPr="00B77E70" w:rsidRDefault="004705F1" w:rsidP="00B77E70">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30457118" w14:textId="77777777" w:rsidR="004705F1" w:rsidRPr="00B77E70" w:rsidRDefault="004705F1" w:rsidP="00B77E70">
            <w:pPr>
              <w:pStyle w:val="TableParagraph"/>
              <w:spacing w:before="72"/>
              <w:ind w:left="113"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FEEDD0"/>
          </w:tcPr>
          <w:p w14:paraId="73108207" w14:textId="65118B39" w:rsidR="004705F1" w:rsidRPr="00B77E70" w:rsidRDefault="00000000" w:rsidP="00B77E70">
            <w:pPr>
              <w:pStyle w:val="TableParagraph"/>
              <w:spacing w:before="76"/>
              <w:ind w:left="113" w:right="57"/>
              <w:rPr>
                <w:i/>
                <w:sz w:val="14"/>
              </w:rPr>
            </w:pPr>
            <w:r w:rsidRPr="00B77E70">
              <w:rPr>
                <w:i/>
                <w:sz w:val="14"/>
              </w:rPr>
              <w:t>Auch hier sollte der Tourismus einen entsprechenden Beitrag leisten. Ist das nicht der Fall, besteht Diskussionsbedarf.</w:t>
            </w:r>
          </w:p>
        </w:tc>
        <w:tc>
          <w:tcPr>
            <w:tcW w:w="766" w:type="dxa"/>
            <w:tcBorders>
              <w:top w:val="single" w:sz="2" w:space="0" w:color="000000"/>
              <w:left w:val="single" w:sz="2" w:space="0" w:color="000000"/>
              <w:bottom w:val="single" w:sz="12" w:space="0" w:color="auto"/>
              <w:right w:val="single" w:sz="2" w:space="0" w:color="000000"/>
            </w:tcBorders>
          </w:tcPr>
          <w:p w14:paraId="5B593E5A"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09B9ED9F"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2" w:space="0" w:color="000000"/>
            </w:tcBorders>
          </w:tcPr>
          <w:p w14:paraId="3CDDA7F5" w14:textId="77777777" w:rsidR="004705F1" w:rsidRPr="00EC2871" w:rsidRDefault="004705F1" w:rsidP="00EC2871">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12" w:space="0" w:color="auto"/>
            </w:tcBorders>
          </w:tcPr>
          <w:p w14:paraId="1E812884" w14:textId="77777777" w:rsidR="004705F1" w:rsidRPr="00EC2871" w:rsidRDefault="004705F1" w:rsidP="00EC2871">
            <w:pPr>
              <w:pStyle w:val="TableParagraph"/>
              <w:spacing w:before="72"/>
              <w:ind w:left="57" w:right="57"/>
              <w:rPr>
                <w:sz w:val="14"/>
              </w:rPr>
            </w:pPr>
          </w:p>
        </w:tc>
      </w:tr>
      <w:tr w:rsidR="004705F1" w14:paraId="2677CD33" w14:textId="77777777" w:rsidTr="005D6A4A">
        <w:trPr>
          <w:cantSplit/>
          <w:trHeight w:val="2154"/>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536E0DF3" w14:textId="77777777" w:rsidR="005D6A4A" w:rsidRDefault="00000000" w:rsidP="00BD35B8">
            <w:pPr>
              <w:pStyle w:val="TableParagraph"/>
              <w:jc w:val="center"/>
              <w:rPr>
                <w:b/>
                <w:sz w:val="17"/>
              </w:rPr>
            </w:pPr>
            <w:r w:rsidRPr="00F0295A">
              <w:rPr>
                <w:b/>
                <w:sz w:val="17"/>
              </w:rPr>
              <w:t>KULTUR</w:t>
            </w:r>
            <w:r w:rsidR="005F3B28" w:rsidRPr="00F0295A">
              <w:rPr>
                <w:b/>
                <w:sz w:val="17"/>
              </w:rPr>
              <w:t xml:space="preserve"> </w:t>
            </w:r>
            <w:r w:rsidRPr="00F0295A">
              <w:rPr>
                <w:b/>
                <w:sz w:val="17"/>
              </w:rPr>
              <w:t>UND</w:t>
            </w:r>
            <w:r w:rsidR="00F0295A" w:rsidRPr="00F0295A">
              <w:rPr>
                <w:b/>
                <w:sz w:val="17"/>
              </w:rPr>
              <w:t xml:space="preserve"> </w:t>
            </w:r>
          </w:p>
          <w:p w14:paraId="05935282" w14:textId="001226FB" w:rsidR="004705F1" w:rsidRPr="00F0295A" w:rsidRDefault="007B5596" w:rsidP="00BD35B8">
            <w:pPr>
              <w:pStyle w:val="TableParagraph"/>
              <w:jc w:val="center"/>
              <w:rPr>
                <w:b/>
                <w:sz w:val="17"/>
              </w:rPr>
            </w:pPr>
            <w:r w:rsidRPr="00F0295A">
              <w:rPr>
                <w:b/>
                <w:sz w:val="17"/>
              </w:rPr>
              <w:t>TRADITION</w:t>
            </w:r>
          </w:p>
        </w:tc>
        <w:tc>
          <w:tcPr>
            <w:tcW w:w="511" w:type="dxa"/>
            <w:tcBorders>
              <w:top w:val="single" w:sz="12" w:space="0" w:color="auto"/>
              <w:left w:val="single" w:sz="2" w:space="0" w:color="000000"/>
              <w:bottom w:val="single" w:sz="12" w:space="0" w:color="auto"/>
              <w:right w:val="single" w:sz="2" w:space="0" w:color="000000"/>
            </w:tcBorders>
            <w:shd w:val="clear" w:color="auto" w:fill="F7B61F"/>
          </w:tcPr>
          <w:p w14:paraId="7FD104FD" w14:textId="77777777" w:rsidR="004705F1" w:rsidRDefault="00000000">
            <w:pPr>
              <w:pStyle w:val="TableParagraph"/>
              <w:spacing w:before="64"/>
              <w:ind w:left="87" w:right="76"/>
              <w:jc w:val="center"/>
              <w:rPr>
                <w:b/>
                <w:sz w:val="20"/>
              </w:rPr>
            </w:pPr>
            <w:r>
              <w:rPr>
                <w:b/>
                <w:color w:val="FFFFFF"/>
                <w:spacing w:val="-5"/>
                <w:sz w:val="20"/>
              </w:rPr>
              <w:t>B.9</w:t>
            </w:r>
          </w:p>
        </w:tc>
        <w:tc>
          <w:tcPr>
            <w:tcW w:w="2892" w:type="dxa"/>
            <w:tcBorders>
              <w:top w:val="single" w:sz="12" w:space="0" w:color="auto"/>
              <w:left w:val="single" w:sz="2" w:space="0" w:color="000000"/>
              <w:bottom w:val="single" w:sz="12" w:space="0" w:color="auto"/>
              <w:right w:val="single" w:sz="2" w:space="0" w:color="000000"/>
            </w:tcBorders>
            <w:shd w:val="clear" w:color="auto" w:fill="FEEDD0"/>
          </w:tcPr>
          <w:p w14:paraId="10B94DDB" w14:textId="77777777" w:rsidR="004705F1" w:rsidRPr="00B77E70" w:rsidRDefault="00000000" w:rsidP="005D6A4A">
            <w:pPr>
              <w:pStyle w:val="TableParagraph"/>
              <w:spacing w:before="72"/>
              <w:ind w:left="113" w:right="113"/>
              <w:rPr>
                <w:b/>
                <w:sz w:val="16"/>
              </w:rPr>
            </w:pPr>
            <w:r w:rsidRPr="00B77E70">
              <w:rPr>
                <w:b/>
                <w:sz w:val="16"/>
              </w:rPr>
              <w:t>Lokale Kultur und Traditionen (materiell und immateriell) sind authentisch und lebendig.</w:t>
            </w:r>
          </w:p>
          <w:p w14:paraId="2FEC8C6C" w14:textId="77777777" w:rsidR="004705F1" w:rsidRPr="00B77E70" w:rsidRDefault="00000000" w:rsidP="005D6A4A">
            <w:pPr>
              <w:pStyle w:val="TableParagraph"/>
              <w:spacing w:before="25"/>
              <w:ind w:left="113" w:right="113"/>
              <w:rPr>
                <w:i/>
                <w:sz w:val="14"/>
              </w:rPr>
            </w:pPr>
            <w:r w:rsidRPr="00B77E70">
              <w:rPr>
                <w:i/>
                <w:sz w:val="14"/>
              </w:rPr>
              <w:t>Lokale Kultur und Traditionen (materiell und immateriell) sind ein wichtiges Element der lokalen Identität. Sie authentisch und lebendig zu erhalten, erhöht die Bindung der Menschen zu ihrem Wohnort und gibt ihm gleichzeitig mehr individuelles Profil nach außen gegenüber Gästen.</w:t>
            </w:r>
          </w:p>
        </w:tc>
        <w:tc>
          <w:tcPr>
            <w:tcW w:w="1248" w:type="dxa"/>
            <w:tcBorders>
              <w:top w:val="single" w:sz="12" w:space="0" w:color="auto"/>
              <w:left w:val="single" w:sz="2" w:space="0" w:color="000000"/>
              <w:bottom w:val="single" w:sz="12" w:space="0" w:color="auto"/>
              <w:right w:val="single" w:sz="2" w:space="0" w:color="000000"/>
            </w:tcBorders>
          </w:tcPr>
          <w:p w14:paraId="20D3D81D"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12" w:space="0" w:color="auto"/>
              <w:right w:val="single" w:sz="2" w:space="0" w:color="000000"/>
            </w:tcBorders>
          </w:tcPr>
          <w:p w14:paraId="7A1691F2" w14:textId="77777777" w:rsidR="004705F1" w:rsidRPr="00B77E70" w:rsidRDefault="004705F1" w:rsidP="00B77E70">
            <w:pPr>
              <w:pStyle w:val="TableParagraph"/>
              <w:spacing w:before="72"/>
              <w:ind w:left="113" w:right="57"/>
              <w:rPr>
                <w:sz w:val="14"/>
              </w:rPr>
            </w:pPr>
          </w:p>
        </w:tc>
        <w:tc>
          <w:tcPr>
            <w:tcW w:w="2325" w:type="dxa"/>
            <w:tcBorders>
              <w:top w:val="single" w:sz="12" w:space="0" w:color="auto"/>
              <w:left w:val="single" w:sz="2" w:space="0" w:color="000000"/>
              <w:bottom w:val="single" w:sz="12" w:space="0" w:color="auto"/>
              <w:right w:val="single" w:sz="2" w:space="0" w:color="000000"/>
            </w:tcBorders>
            <w:shd w:val="clear" w:color="auto" w:fill="FEEDD0"/>
          </w:tcPr>
          <w:p w14:paraId="4EE9E0B5" w14:textId="7B5833B9" w:rsidR="004705F1" w:rsidRPr="00B77E70" w:rsidRDefault="00000000" w:rsidP="00B77E70">
            <w:pPr>
              <w:pStyle w:val="TableParagraph"/>
              <w:spacing w:before="76"/>
              <w:ind w:left="113" w:right="57"/>
              <w:rPr>
                <w:i/>
                <w:sz w:val="14"/>
              </w:rPr>
            </w:pPr>
            <w:r w:rsidRPr="00B77E70">
              <w:rPr>
                <w:i/>
                <w:sz w:val="14"/>
              </w:rPr>
              <w:t>Kommt es</w:t>
            </w:r>
            <w:r w:rsidR="009A6A88">
              <w:rPr>
                <w:i/>
                <w:sz w:val="14"/>
              </w:rPr>
              <w:t xml:space="preserve"> </w:t>
            </w:r>
            <w:proofErr w:type="gramStart"/>
            <w:r w:rsidRPr="00B77E70">
              <w:rPr>
                <w:i/>
                <w:sz w:val="14"/>
              </w:rPr>
              <w:t>durch steigende</w:t>
            </w:r>
            <w:proofErr w:type="gramEnd"/>
            <w:r w:rsidR="009A6A88">
              <w:rPr>
                <w:i/>
                <w:sz w:val="14"/>
              </w:rPr>
              <w:t xml:space="preserve"> </w:t>
            </w:r>
            <w:r w:rsidRPr="00B77E70">
              <w:rPr>
                <w:i/>
                <w:sz w:val="14"/>
              </w:rPr>
              <w:t xml:space="preserve">Gästezahlen oder unzureichende Besucherlenkung über Einzelfälle hinaus häufiger zu Protesten </w:t>
            </w:r>
            <w:r w:rsidR="00B77E70">
              <w:rPr>
                <w:i/>
                <w:sz w:val="14"/>
              </w:rPr>
              <w:br/>
            </w:r>
            <w:r w:rsidRPr="00B77E70">
              <w:rPr>
                <w:i/>
                <w:sz w:val="14"/>
              </w:rPr>
              <w:t>und Unzufriedenheit bei Ein</w:t>
            </w:r>
            <w:r w:rsidR="00B77E70">
              <w:rPr>
                <w:i/>
                <w:sz w:val="14"/>
              </w:rPr>
              <w:t>-</w:t>
            </w:r>
            <w:r w:rsidRPr="00B77E70">
              <w:rPr>
                <w:i/>
                <w:sz w:val="14"/>
              </w:rPr>
              <w:t>heimischen und Gästen oder werden vermehrt Störungen der Natur beobachtet, gilt es zu handeln.</w:t>
            </w:r>
          </w:p>
        </w:tc>
        <w:tc>
          <w:tcPr>
            <w:tcW w:w="766" w:type="dxa"/>
            <w:tcBorders>
              <w:top w:val="single" w:sz="12" w:space="0" w:color="auto"/>
              <w:left w:val="single" w:sz="2" w:space="0" w:color="000000"/>
              <w:bottom w:val="single" w:sz="12" w:space="0" w:color="auto"/>
              <w:right w:val="single" w:sz="2" w:space="0" w:color="000000"/>
            </w:tcBorders>
          </w:tcPr>
          <w:p w14:paraId="7D5E59E4"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2" w:space="0" w:color="000000"/>
            </w:tcBorders>
          </w:tcPr>
          <w:p w14:paraId="27AB6D60"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12" w:space="0" w:color="auto"/>
              <w:right w:val="single" w:sz="2" w:space="0" w:color="000000"/>
            </w:tcBorders>
          </w:tcPr>
          <w:p w14:paraId="768FC4ED" w14:textId="77777777" w:rsidR="004705F1" w:rsidRPr="00EC2871" w:rsidRDefault="004705F1" w:rsidP="00EC2871">
            <w:pPr>
              <w:pStyle w:val="TableParagraph"/>
              <w:spacing w:before="72"/>
              <w:ind w:left="57" w:right="57"/>
              <w:rPr>
                <w:sz w:val="14"/>
              </w:rPr>
            </w:pPr>
          </w:p>
        </w:tc>
        <w:tc>
          <w:tcPr>
            <w:tcW w:w="2212" w:type="dxa"/>
            <w:tcBorders>
              <w:top w:val="single" w:sz="12" w:space="0" w:color="auto"/>
              <w:left w:val="single" w:sz="2" w:space="0" w:color="000000"/>
              <w:bottom w:val="single" w:sz="12" w:space="0" w:color="auto"/>
              <w:right w:val="single" w:sz="12" w:space="0" w:color="auto"/>
            </w:tcBorders>
          </w:tcPr>
          <w:p w14:paraId="0482BC20" w14:textId="77777777" w:rsidR="004705F1" w:rsidRPr="00EC2871" w:rsidRDefault="004705F1" w:rsidP="00EC2871">
            <w:pPr>
              <w:pStyle w:val="TableParagraph"/>
              <w:spacing w:before="72"/>
              <w:ind w:left="57" w:right="57"/>
              <w:rPr>
                <w:sz w:val="14"/>
              </w:rPr>
            </w:pPr>
          </w:p>
        </w:tc>
      </w:tr>
    </w:tbl>
    <w:p w14:paraId="5D07F27F" w14:textId="77777777" w:rsidR="004705F1" w:rsidRDefault="004705F1">
      <w:pPr>
        <w:rPr>
          <w:rFonts w:ascii="Times New Roman"/>
          <w:sz w:val="14"/>
        </w:rPr>
        <w:sectPr w:rsidR="004705F1">
          <w:type w:val="continuous"/>
          <w:pgSz w:w="16840" w:h="11910" w:orient="landscape"/>
          <w:pgMar w:top="540" w:right="440" w:bottom="500" w:left="460" w:header="0" w:footer="284" w:gutter="0"/>
          <w:cols w:space="720"/>
        </w:sectPr>
      </w:pPr>
    </w:p>
    <w:p w14:paraId="14EECB3B" w14:textId="77777777" w:rsidR="004705F1" w:rsidRDefault="00000000">
      <w:pPr>
        <w:pStyle w:val="Listenabsatz"/>
        <w:numPr>
          <w:ilvl w:val="0"/>
          <w:numId w:val="2"/>
        </w:numPr>
        <w:tabs>
          <w:tab w:val="left" w:pos="508"/>
        </w:tabs>
        <w:ind w:left="507" w:hanging="394"/>
        <w:rPr>
          <w:b/>
          <w:sz w:val="32"/>
        </w:rPr>
      </w:pPr>
      <w:r>
        <w:rPr>
          <w:b/>
          <w:spacing w:val="-4"/>
          <w:sz w:val="32"/>
        </w:rPr>
        <w:lastRenderedPageBreak/>
        <w:t>Dimension</w:t>
      </w:r>
      <w:r>
        <w:rPr>
          <w:b/>
          <w:spacing w:val="-5"/>
          <w:sz w:val="32"/>
        </w:rPr>
        <w:t xml:space="preserve"> </w:t>
      </w:r>
      <w:r>
        <w:rPr>
          <w:b/>
          <w:spacing w:val="-2"/>
          <w:sz w:val="32"/>
        </w:rPr>
        <w:t>„Profit“</w:t>
      </w:r>
    </w:p>
    <w:p w14:paraId="27F748CA" w14:textId="77777777" w:rsidR="004705F1" w:rsidRDefault="004705F1">
      <w:pPr>
        <w:spacing w:before="4"/>
        <w:rPr>
          <w:b/>
          <w:sz w:val="8"/>
        </w:rPr>
      </w:pPr>
    </w:p>
    <w:tbl>
      <w:tblPr>
        <w:tblStyle w:val="TableNormal"/>
        <w:tblW w:w="0" w:type="auto"/>
        <w:tblInd w:w="121" w:type="dxa"/>
        <w:tblLayout w:type="fixed"/>
        <w:tblLook w:val="01E0" w:firstRow="1" w:lastRow="1" w:firstColumn="1" w:lastColumn="1" w:noHBand="0" w:noVBand="0"/>
      </w:tblPr>
      <w:tblGrid>
        <w:gridCol w:w="964"/>
        <w:gridCol w:w="2892"/>
        <w:gridCol w:w="1248"/>
        <w:gridCol w:w="2325"/>
        <w:gridCol w:w="2325"/>
        <w:gridCol w:w="766"/>
        <w:gridCol w:w="766"/>
        <w:gridCol w:w="2098"/>
        <w:gridCol w:w="2325"/>
      </w:tblGrid>
      <w:tr w:rsidR="004705F1" w14:paraId="069C7EB6" w14:textId="77777777" w:rsidTr="00FF08F4">
        <w:trPr>
          <w:trHeight w:val="350"/>
        </w:trPr>
        <w:tc>
          <w:tcPr>
            <w:tcW w:w="964" w:type="dxa"/>
            <w:vMerge w:val="restart"/>
            <w:tcBorders>
              <w:right w:val="single" w:sz="12" w:space="0" w:color="FFFFFF" w:themeColor="background1"/>
            </w:tcBorders>
            <w:shd w:val="clear" w:color="auto" w:fill="7CC291"/>
          </w:tcPr>
          <w:p w14:paraId="54B02341" w14:textId="77777777" w:rsidR="004705F1" w:rsidRDefault="00000000">
            <w:pPr>
              <w:pStyle w:val="TableParagraph"/>
              <w:spacing w:before="302"/>
              <w:ind w:left="271"/>
              <w:rPr>
                <w:b/>
                <w:sz w:val="54"/>
              </w:rPr>
            </w:pPr>
            <w:r>
              <w:rPr>
                <w:b/>
                <w:color w:val="FFFFFF"/>
                <w:sz w:val="54"/>
              </w:rPr>
              <w:t>C</w:t>
            </w:r>
          </w:p>
        </w:tc>
        <w:tc>
          <w:tcPr>
            <w:tcW w:w="2892" w:type="dxa"/>
            <w:vMerge w:val="restart"/>
            <w:tcBorders>
              <w:left w:val="single" w:sz="12" w:space="0" w:color="FFFFFF" w:themeColor="background1"/>
              <w:right w:val="single" w:sz="12" w:space="0" w:color="FFFFFF" w:themeColor="background1"/>
            </w:tcBorders>
            <w:shd w:val="clear" w:color="auto" w:fill="7CC291"/>
          </w:tcPr>
          <w:p w14:paraId="04456576" w14:textId="77777777" w:rsidR="004705F1" w:rsidRDefault="00000000">
            <w:pPr>
              <w:pStyle w:val="TableParagraph"/>
              <w:spacing w:before="77"/>
              <w:ind w:left="907" w:right="882"/>
              <w:jc w:val="center"/>
              <w:rPr>
                <w:b/>
                <w:sz w:val="17"/>
              </w:rPr>
            </w:pPr>
            <w:r>
              <w:rPr>
                <w:b/>
                <w:color w:val="FFFFFF"/>
                <w:spacing w:val="-2"/>
                <w:sz w:val="17"/>
              </w:rPr>
              <w:t>Kriterium</w:t>
            </w:r>
          </w:p>
          <w:p w14:paraId="7552021B" w14:textId="77777777" w:rsidR="004705F1" w:rsidRDefault="00000000">
            <w:pPr>
              <w:pStyle w:val="TableParagraph"/>
              <w:spacing w:before="9"/>
              <w:ind w:left="907" w:right="882"/>
              <w:jc w:val="center"/>
              <w:rPr>
                <w:rFonts w:ascii="Arial-BoldItalicMT" w:hAnsi="Arial-BoldItalicMT"/>
                <w:b/>
                <w:i/>
                <w:sz w:val="17"/>
              </w:rPr>
            </w:pPr>
            <w:r>
              <w:rPr>
                <w:rFonts w:ascii="Arial-BoldItalicMT" w:hAnsi="Arial-BoldItalicMT"/>
                <w:b/>
                <w:i/>
                <w:color w:val="FFFFFF"/>
                <w:spacing w:val="-2"/>
                <w:sz w:val="17"/>
              </w:rPr>
              <w:t>(Erläuterung)</w:t>
            </w:r>
          </w:p>
        </w:tc>
        <w:tc>
          <w:tcPr>
            <w:tcW w:w="1248" w:type="dxa"/>
            <w:vMerge w:val="restart"/>
            <w:tcBorders>
              <w:left w:val="single" w:sz="12" w:space="0" w:color="FFFFFF" w:themeColor="background1"/>
              <w:right w:val="single" w:sz="12" w:space="0" w:color="FFFFFF" w:themeColor="background1"/>
            </w:tcBorders>
            <w:shd w:val="clear" w:color="auto" w:fill="7CC291"/>
          </w:tcPr>
          <w:p w14:paraId="6627C662" w14:textId="77777777" w:rsidR="004705F1" w:rsidRDefault="00000000">
            <w:pPr>
              <w:pStyle w:val="TableParagraph"/>
              <w:spacing w:before="77"/>
              <w:ind w:left="75"/>
              <w:rPr>
                <w:b/>
                <w:sz w:val="17"/>
              </w:rPr>
            </w:pPr>
            <w:r>
              <w:rPr>
                <w:b/>
                <w:color w:val="FFFFFF"/>
                <w:spacing w:val="-2"/>
                <w:sz w:val="17"/>
              </w:rPr>
              <w:t>Aussage trifft</w:t>
            </w:r>
          </w:p>
          <w:p w14:paraId="1EF2921E" w14:textId="77777777" w:rsidR="004705F1" w:rsidRDefault="00000000">
            <w:pPr>
              <w:pStyle w:val="TableParagraph"/>
              <w:tabs>
                <w:tab w:val="right" w:pos="1168"/>
              </w:tabs>
              <w:spacing w:before="73"/>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5ADC4DAE" w14:textId="77777777" w:rsidR="004705F1" w:rsidRDefault="00000000">
            <w:pPr>
              <w:pStyle w:val="TableParagraph"/>
              <w:tabs>
                <w:tab w:val="right" w:pos="1168"/>
              </w:tabs>
              <w:spacing w:before="16"/>
              <w:ind w:left="56"/>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2A7ECBA5" w14:textId="77777777" w:rsidR="00957B29" w:rsidRDefault="00000000">
            <w:pPr>
              <w:pStyle w:val="TableParagraph"/>
              <w:tabs>
                <w:tab w:val="right" w:pos="1168"/>
              </w:tabs>
              <w:spacing w:before="16" w:line="261" w:lineRule="auto"/>
              <w:ind w:left="57" w:right="57"/>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957B29">
              <w:rPr>
                <w:b/>
                <w:color w:val="FFFFFF"/>
                <w:spacing w:val="15"/>
                <w:sz w:val="16"/>
              </w:rPr>
              <w:tab/>
            </w:r>
            <w:r>
              <w:rPr>
                <w:b/>
                <w:color w:val="FFFFFF"/>
                <w:spacing w:val="-2"/>
                <w:sz w:val="16"/>
              </w:rPr>
              <w:t xml:space="preserve">2 </w:t>
            </w:r>
          </w:p>
          <w:p w14:paraId="509D02AC" w14:textId="3C8A8E38" w:rsidR="004705F1" w:rsidRDefault="00000000">
            <w:pPr>
              <w:pStyle w:val="TableParagraph"/>
              <w:tabs>
                <w:tab w:val="right" w:pos="1168"/>
              </w:tabs>
              <w:spacing w:before="16" w:line="261" w:lineRule="auto"/>
              <w:ind w:left="57" w:right="57"/>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5" w:type="dxa"/>
            <w:vMerge w:val="restart"/>
            <w:tcBorders>
              <w:left w:val="single" w:sz="12" w:space="0" w:color="FFFFFF" w:themeColor="background1"/>
              <w:right w:val="single" w:sz="12" w:space="0" w:color="FFFFFF" w:themeColor="background1"/>
            </w:tcBorders>
            <w:shd w:val="clear" w:color="auto" w:fill="7CC291"/>
          </w:tcPr>
          <w:p w14:paraId="327C60FE" w14:textId="77777777" w:rsidR="004705F1" w:rsidRDefault="00000000">
            <w:pPr>
              <w:pStyle w:val="TableParagraph"/>
              <w:spacing w:before="77"/>
              <w:ind w:left="461"/>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68A1C850"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12" w:space="0" w:color="FFFFFF" w:themeColor="background1"/>
            </w:tcBorders>
            <w:shd w:val="clear" w:color="auto" w:fill="7CC291"/>
          </w:tcPr>
          <w:p w14:paraId="218E8F50"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12" w:space="0" w:color="FFFFFF" w:themeColor="background1"/>
              <w:right w:val="single" w:sz="12" w:space="0" w:color="FFFFFF" w:themeColor="background1"/>
            </w:tcBorders>
            <w:shd w:val="clear" w:color="auto" w:fill="7CC291"/>
          </w:tcPr>
          <w:p w14:paraId="751CB944" w14:textId="77777777" w:rsidR="004705F1" w:rsidRDefault="00000000">
            <w:pPr>
              <w:pStyle w:val="TableParagraph"/>
              <w:spacing w:before="77"/>
              <w:ind w:left="66"/>
              <w:rPr>
                <w:b/>
                <w:sz w:val="17"/>
              </w:rPr>
            </w:pPr>
            <w:r>
              <w:rPr>
                <w:b/>
                <w:color w:val="FFFFFF"/>
                <w:spacing w:val="-2"/>
                <w:sz w:val="17"/>
              </w:rPr>
              <w:t>Beeinträchtigung</w:t>
            </w:r>
          </w:p>
        </w:tc>
        <w:tc>
          <w:tcPr>
            <w:tcW w:w="2098" w:type="dxa"/>
            <w:vMerge w:val="restart"/>
            <w:tcBorders>
              <w:left w:val="single" w:sz="12" w:space="0" w:color="FFFFFF" w:themeColor="background1"/>
              <w:right w:val="single" w:sz="12" w:space="0" w:color="FFFFFF" w:themeColor="background1"/>
            </w:tcBorders>
            <w:shd w:val="clear" w:color="auto" w:fill="7CC291"/>
          </w:tcPr>
          <w:p w14:paraId="69FC514C" w14:textId="77777777" w:rsidR="004705F1" w:rsidRDefault="00000000">
            <w:pPr>
              <w:pStyle w:val="TableParagraph"/>
              <w:spacing w:before="77" w:line="249" w:lineRule="auto"/>
              <w:ind w:left="210" w:right="219"/>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0FC7CA85" w14:textId="77777777" w:rsidR="004705F1" w:rsidRDefault="00000000">
            <w:pPr>
              <w:pStyle w:val="TableParagraph"/>
              <w:spacing w:before="2"/>
              <w:ind w:left="210" w:right="218"/>
              <w:jc w:val="center"/>
              <w:rPr>
                <w:b/>
                <w:sz w:val="17"/>
              </w:rPr>
            </w:pPr>
            <w:r>
              <w:rPr>
                <w:b/>
                <w:color w:val="FFFFFF"/>
                <w:spacing w:val="-2"/>
                <w:sz w:val="17"/>
              </w:rPr>
              <w:t>Indikatoren</w:t>
            </w:r>
          </w:p>
          <w:p w14:paraId="7EB11818" w14:textId="77777777" w:rsidR="004705F1" w:rsidRDefault="00000000">
            <w:pPr>
              <w:pStyle w:val="TableParagraph"/>
              <w:spacing w:before="6"/>
              <w:ind w:left="210" w:right="178"/>
              <w:jc w:val="center"/>
              <w:rPr>
                <w:i/>
                <w:sz w:val="16"/>
              </w:rPr>
            </w:pPr>
            <w:r>
              <w:rPr>
                <w:i/>
                <w:color w:val="FFFFFF"/>
                <w:spacing w:val="-2"/>
                <w:sz w:val="16"/>
              </w:rPr>
              <w:t>(soweit vorhanden)</w:t>
            </w:r>
          </w:p>
        </w:tc>
        <w:tc>
          <w:tcPr>
            <w:tcW w:w="2325" w:type="dxa"/>
            <w:vMerge w:val="restart"/>
            <w:tcBorders>
              <w:left w:val="single" w:sz="12" w:space="0" w:color="FFFFFF" w:themeColor="background1"/>
            </w:tcBorders>
            <w:shd w:val="clear" w:color="auto" w:fill="7CC291"/>
          </w:tcPr>
          <w:p w14:paraId="6AF6515E" w14:textId="12389449" w:rsidR="004705F1" w:rsidRDefault="00000000">
            <w:pPr>
              <w:pStyle w:val="TableParagraph"/>
              <w:spacing w:before="77" w:line="249" w:lineRule="auto"/>
              <w:ind w:left="706"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293CF9F1" w14:textId="77777777" w:rsidTr="00FF08F4">
        <w:trPr>
          <w:trHeight w:val="874"/>
        </w:trPr>
        <w:tc>
          <w:tcPr>
            <w:tcW w:w="964" w:type="dxa"/>
            <w:vMerge/>
            <w:tcBorders>
              <w:top w:val="nil"/>
              <w:right w:val="single" w:sz="12" w:space="0" w:color="FFFFFF" w:themeColor="background1"/>
            </w:tcBorders>
            <w:shd w:val="clear" w:color="auto" w:fill="7CC291"/>
          </w:tcPr>
          <w:p w14:paraId="3CB5AD76" w14:textId="77777777" w:rsidR="003F07EA" w:rsidRDefault="003F07EA" w:rsidP="003F07EA">
            <w:pPr>
              <w:rPr>
                <w:sz w:val="2"/>
                <w:szCs w:val="2"/>
              </w:rPr>
            </w:pPr>
          </w:p>
        </w:tc>
        <w:tc>
          <w:tcPr>
            <w:tcW w:w="2892" w:type="dxa"/>
            <w:vMerge/>
            <w:tcBorders>
              <w:top w:val="nil"/>
              <w:left w:val="single" w:sz="12" w:space="0" w:color="FFFFFF" w:themeColor="background1"/>
              <w:right w:val="single" w:sz="12" w:space="0" w:color="FFFFFF" w:themeColor="background1"/>
            </w:tcBorders>
            <w:shd w:val="clear" w:color="auto" w:fill="7CC291"/>
          </w:tcPr>
          <w:p w14:paraId="20CC5B31" w14:textId="77777777" w:rsidR="003F07EA" w:rsidRDefault="003F07EA" w:rsidP="003F07EA">
            <w:pPr>
              <w:rPr>
                <w:sz w:val="2"/>
                <w:szCs w:val="2"/>
              </w:rPr>
            </w:pPr>
          </w:p>
        </w:tc>
        <w:tc>
          <w:tcPr>
            <w:tcW w:w="1248" w:type="dxa"/>
            <w:vMerge/>
            <w:tcBorders>
              <w:top w:val="nil"/>
              <w:left w:val="single" w:sz="12" w:space="0" w:color="FFFFFF" w:themeColor="background1"/>
              <w:right w:val="single" w:sz="12" w:space="0" w:color="FFFFFF" w:themeColor="background1"/>
            </w:tcBorders>
            <w:shd w:val="clear" w:color="auto" w:fill="7CC291"/>
          </w:tcPr>
          <w:p w14:paraId="5AD319AD"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7CC291"/>
          </w:tcPr>
          <w:p w14:paraId="6F8CE87F"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7CC291"/>
          </w:tcPr>
          <w:p w14:paraId="0BC04A80" w14:textId="77777777" w:rsidR="003F07EA" w:rsidRDefault="003F07EA" w:rsidP="003F07EA">
            <w:pPr>
              <w:rPr>
                <w:sz w:val="2"/>
                <w:szCs w:val="2"/>
              </w:rPr>
            </w:pPr>
          </w:p>
        </w:tc>
        <w:tc>
          <w:tcPr>
            <w:tcW w:w="766" w:type="dxa"/>
            <w:tcBorders>
              <w:left w:val="single" w:sz="12" w:space="0" w:color="FFFFFF" w:themeColor="background1"/>
              <w:right w:val="single" w:sz="12" w:space="0" w:color="FFFFFF" w:themeColor="background1"/>
            </w:tcBorders>
            <w:shd w:val="clear" w:color="auto" w:fill="7CC291"/>
          </w:tcPr>
          <w:p w14:paraId="0B520F55" w14:textId="77777777" w:rsidR="003F07EA" w:rsidRDefault="003F07EA" w:rsidP="003F07EA">
            <w:pPr>
              <w:pStyle w:val="TableParagraph"/>
              <w:spacing w:line="188" w:lineRule="exact"/>
              <w:ind w:left="174"/>
              <w:rPr>
                <w:b/>
                <w:sz w:val="17"/>
              </w:rPr>
            </w:pPr>
            <w:r>
              <w:rPr>
                <w:b/>
                <w:color w:val="FFFFFF"/>
                <w:spacing w:val="-4"/>
                <w:sz w:val="17"/>
              </w:rPr>
              <w:t>Grad</w:t>
            </w:r>
          </w:p>
          <w:p w14:paraId="6622E3CD"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638A2AF4"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75539825" w14:textId="469EB9AB"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7CC291"/>
          </w:tcPr>
          <w:p w14:paraId="2300AE37" w14:textId="77777777" w:rsidR="003F07EA" w:rsidRDefault="003F07EA" w:rsidP="003F07EA">
            <w:pPr>
              <w:pStyle w:val="TableParagraph"/>
              <w:spacing w:line="188" w:lineRule="exact"/>
              <w:ind w:left="141"/>
              <w:rPr>
                <w:b/>
                <w:sz w:val="17"/>
              </w:rPr>
            </w:pPr>
            <w:r>
              <w:rPr>
                <w:b/>
                <w:color w:val="FFFFFF"/>
                <w:spacing w:val="-2"/>
                <w:sz w:val="17"/>
              </w:rPr>
              <w:t>Trend</w:t>
            </w:r>
          </w:p>
          <w:p w14:paraId="6C2847AC" w14:textId="77777777" w:rsidR="003F07EA" w:rsidRDefault="003F07EA" w:rsidP="003F07EA">
            <w:pPr>
              <w:pStyle w:val="TableParagraph"/>
              <w:spacing w:before="10"/>
              <w:rPr>
                <w:b/>
                <w:sz w:val="6"/>
              </w:rPr>
            </w:pPr>
          </w:p>
          <w:p w14:paraId="60528D90"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3E11B8C2" wp14:editId="48E9AD3D">
                  <wp:extent cx="76212" cy="7620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7" cstate="print"/>
                          <a:stretch>
                            <a:fillRect/>
                          </a:stretch>
                        </pic:blipFill>
                        <pic:spPr>
                          <a:xfrm>
                            <a:off x="0" y="0"/>
                            <a:ext cx="76212" cy="76200"/>
                          </a:xfrm>
                          <a:prstGeom prst="rect">
                            <a:avLst/>
                          </a:prstGeom>
                        </pic:spPr>
                      </pic:pic>
                    </a:graphicData>
                  </a:graphic>
                </wp:inline>
              </w:drawing>
            </w:r>
          </w:p>
          <w:p w14:paraId="5A0DC5B9"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47A7DE91" wp14:editId="0E123F9D">
                  <wp:extent cx="96614" cy="7772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5D672013" w14:textId="77777777" w:rsidR="003F07EA" w:rsidRDefault="003F07EA" w:rsidP="003F07EA">
            <w:pPr>
              <w:pStyle w:val="TableParagraph"/>
              <w:spacing w:before="10"/>
              <w:rPr>
                <w:b/>
                <w:sz w:val="6"/>
              </w:rPr>
            </w:pPr>
          </w:p>
          <w:p w14:paraId="584658E2"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6D1F22D4" wp14:editId="5E881314">
                  <wp:extent cx="76174" cy="76200"/>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9" cstate="print"/>
                          <a:stretch>
                            <a:fillRect/>
                          </a:stretch>
                        </pic:blipFill>
                        <pic:spPr>
                          <a:xfrm>
                            <a:off x="0" y="0"/>
                            <a:ext cx="76174" cy="76200"/>
                          </a:xfrm>
                          <a:prstGeom prst="rect">
                            <a:avLst/>
                          </a:prstGeom>
                        </pic:spPr>
                      </pic:pic>
                    </a:graphicData>
                  </a:graphic>
                </wp:inline>
              </w:drawing>
            </w:r>
          </w:p>
        </w:tc>
        <w:tc>
          <w:tcPr>
            <w:tcW w:w="2098" w:type="dxa"/>
            <w:vMerge/>
            <w:tcBorders>
              <w:top w:val="nil"/>
              <w:left w:val="single" w:sz="12" w:space="0" w:color="FFFFFF" w:themeColor="background1"/>
              <w:right w:val="single" w:sz="12" w:space="0" w:color="FFFFFF" w:themeColor="background1"/>
            </w:tcBorders>
            <w:shd w:val="clear" w:color="auto" w:fill="7CC291"/>
          </w:tcPr>
          <w:p w14:paraId="1DCCCA18" w14:textId="77777777" w:rsidR="003F07EA" w:rsidRDefault="003F07EA" w:rsidP="003F07EA">
            <w:pPr>
              <w:rPr>
                <w:sz w:val="2"/>
                <w:szCs w:val="2"/>
              </w:rPr>
            </w:pPr>
          </w:p>
        </w:tc>
        <w:tc>
          <w:tcPr>
            <w:tcW w:w="2325" w:type="dxa"/>
            <w:vMerge/>
            <w:tcBorders>
              <w:top w:val="nil"/>
              <w:left w:val="single" w:sz="12" w:space="0" w:color="FFFFFF" w:themeColor="background1"/>
            </w:tcBorders>
            <w:shd w:val="clear" w:color="auto" w:fill="7CC291"/>
          </w:tcPr>
          <w:p w14:paraId="5471B516" w14:textId="77777777" w:rsidR="003F07EA" w:rsidRDefault="003F07EA" w:rsidP="003F07EA">
            <w:pPr>
              <w:rPr>
                <w:sz w:val="2"/>
                <w:szCs w:val="2"/>
              </w:rPr>
            </w:pPr>
          </w:p>
        </w:tc>
      </w:tr>
    </w:tbl>
    <w:p w14:paraId="234D4A13" w14:textId="77777777" w:rsidR="004705F1" w:rsidRDefault="004705F1">
      <w:pPr>
        <w:spacing w:before="3" w:after="1"/>
        <w:rPr>
          <w:b/>
          <w:sz w:val="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248"/>
        <w:gridCol w:w="2325"/>
        <w:gridCol w:w="2325"/>
        <w:gridCol w:w="766"/>
        <w:gridCol w:w="766"/>
        <w:gridCol w:w="2098"/>
        <w:gridCol w:w="2325"/>
      </w:tblGrid>
      <w:tr w:rsidR="004705F1" w14:paraId="17234F0C" w14:textId="77777777" w:rsidTr="00E82510">
        <w:trPr>
          <w:cantSplit/>
          <w:trHeight w:val="1843"/>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671F853B" w14:textId="77777777" w:rsidR="004705F1" w:rsidRPr="008C0EF2" w:rsidRDefault="00000000" w:rsidP="008C0EF2">
            <w:pPr>
              <w:pStyle w:val="TableParagraph"/>
              <w:jc w:val="center"/>
              <w:rPr>
                <w:b/>
                <w:sz w:val="17"/>
              </w:rPr>
            </w:pPr>
            <w:r w:rsidRPr="008C0EF2">
              <w:rPr>
                <w:b/>
                <w:sz w:val="17"/>
              </w:rPr>
              <w:t>WIRTSCHAFTSSTRUKTUR</w:t>
            </w:r>
          </w:p>
        </w:tc>
        <w:tc>
          <w:tcPr>
            <w:tcW w:w="511" w:type="dxa"/>
            <w:tcBorders>
              <w:top w:val="single" w:sz="12" w:space="0" w:color="auto"/>
              <w:left w:val="single" w:sz="2" w:space="0" w:color="000000"/>
              <w:bottom w:val="single" w:sz="2" w:space="0" w:color="000000"/>
              <w:right w:val="single" w:sz="2" w:space="0" w:color="000000"/>
            </w:tcBorders>
            <w:shd w:val="clear" w:color="auto" w:fill="7CC291"/>
            <w:vAlign w:val="center"/>
          </w:tcPr>
          <w:p w14:paraId="3F470977" w14:textId="77777777" w:rsidR="004705F1" w:rsidRPr="008C0EF2" w:rsidRDefault="00000000" w:rsidP="008C0EF2">
            <w:pPr>
              <w:pStyle w:val="TableParagraph"/>
              <w:jc w:val="center"/>
              <w:rPr>
                <w:b/>
                <w:sz w:val="20"/>
              </w:rPr>
            </w:pPr>
            <w:r w:rsidRPr="008C0EF2">
              <w:rPr>
                <w:b/>
                <w:color w:val="FFFFFF"/>
                <w:sz w:val="20"/>
              </w:rPr>
              <w:t>C.1</w:t>
            </w:r>
          </w:p>
        </w:tc>
        <w:tc>
          <w:tcPr>
            <w:tcW w:w="2892" w:type="dxa"/>
            <w:tcBorders>
              <w:top w:val="single" w:sz="12" w:space="0" w:color="auto"/>
              <w:left w:val="single" w:sz="2" w:space="0" w:color="000000"/>
              <w:bottom w:val="single" w:sz="2" w:space="0" w:color="000000"/>
              <w:right w:val="single" w:sz="2" w:space="0" w:color="000000"/>
            </w:tcBorders>
            <w:shd w:val="clear" w:color="auto" w:fill="DEEDE0"/>
          </w:tcPr>
          <w:p w14:paraId="2342FCB0" w14:textId="77777777" w:rsidR="004705F1" w:rsidRPr="008A7A19" w:rsidRDefault="00000000" w:rsidP="008A7A19">
            <w:pPr>
              <w:pStyle w:val="TableParagraph"/>
              <w:spacing w:before="72"/>
              <w:ind w:left="113" w:right="57"/>
              <w:rPr>
                <w:b/>
                <w:sz w:val="16"/>
              </w:rPr>
            </w:pPr>
            <w:r w:rsidRPr="008A7A19">
              <w:rPr>
                <w:b/>
                <w:sz w:val="16"/>
              </w:rPr>
              <w:t>Der Ort verfügt über stabile und ausgewogene wirtschaftliche Grundlagen.</w:t>
            </w:r>
          </w:p>
          <w:p w14:paraId="5BE4B956" w14:textId="74A833BA" w:rsidR="004705F1" w:rsidRPr="008A7A19" w:rsidRDefault="00000000" w:rsidP="008A7A19">
            <w:pPr>
              <w:pStyle w:val="TableParagraph"/>
              <w:spacing w:before="25"/>
              <w:ind w:left="113" w:right="57"/>
              <w:rPr>
                <w:i/>
                <w:sz w:val="14"/>
              </w:rPr>
            </w:pPr>
            <w:r w:rsidRPr="008A7A19">
              <w:rPr>
                <w:i/>
                <w:sz w:val="14"/>
              </w:rPr>
              <w:t xml:space="preserve">Um einen Ort touristisch attraktiver zu machen oder attraktiv zu halten, investieren viele Orte hohe Summen aus öffentlichen Mitteln. Dies ist sowohl nötig wie </w:t>
            </w:r>
            <w:proofErr w:type="spellStart"/>
            <w:r w:rsidRPr="008A7A19">
              <w:rPr>
                <w:i/>
                <w:sz w:val="14"/>
              </w:rPr>
              <w:t>ange</w:t>
            </w:r>
            <w:proofErr w:type="spellEnd"/>
            <w:r w:rsidR="000E6D0B">
              <w:rPr>
                <w:i/>
                <w:sz w:val="14"/>
              </w:rPr>
              <w:t>-</w:t>
            </w:r>
            <w:r w:rsidRPr="008A7A19">
              <w:rPr>
                <w:i/>
                <w:sz w:val="14"/>
              </w:rPr>
              <w:t>messen, wenn diesen Ausgaben absehbar auch entsprechende Einnahmen aus dem Tourismus gegenüberstehen.</w:t>
            </w:r>
          </w:p>
        </w:tc>
        <w:tc>
          <w:tcPr>
            <w:tcW w:w="1248" w:type="dxa"/>
            <w:tcBorders>
              <w:top w:val="single" w:sz="12" w:space="0" w:color="auto"/>
              <w:left w:val="single" w:sz="2" w:space="0" w:color="000000"/>
              <w:bottom w:val="single" w:sz="2" w:space="0" w:color="000000"/>
              <w:right w:val="single" w:sz="2" w:space="0" w:color="000000"/>
            </w:tcBorders>
          </w:tcPr>
          <w:p w14:paraId="70A70A6E"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53481745"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DEEDE0"/>
          </w:tcPr>
          <w:p w14:paraId="0FB18EE8" w14:textId="708DC997" w:rsidR="004705F1" w:rsidRPr="008A7A19" w:rsidRDefault="00000000" w:rsidP="008A7A19">
            <w:pPr>
              <w:pStyle w:val="TableParagraph"/>
              <w:spacing w:before="76" w:line="250" w:lineRule="auto"/>
              <w:ind w:left="113" w:right="57"/>
              <w:rPr>
                <w:i/>
                <w:sz w:val="14"/>
              </w:rPr>
            </w:pPr>
            <w:r w:rsidRPr="008A7A19">
              <w:rPr>
                <w:i/>
                <w:sz w:val="14"/>
              </w:rPr>
              <w:t xml:space="preserve">Kommt es im Zuge der </w:t>
            </w:r>
            <w:proofErr w:type="spellStart"/>
            <w:r w:rsidRPr="008A7A19">
              <w:rPr>
                <w:i/>
                <w:sz w:val="14"/>
              </w:rPr>
              <w:t>touristi</w:t>
            </w:r>
            <w:proofErr w:type="spellEnd"/>
            <w:r w:rsidR="003F6235">
              <w:rPr>
                <w:i/>
                <w:sz w:val="14"/>
              </w:rPr>
              <w:noBreakHyphen/>
            </w:r>
            <w:r w:rsidR="003F6235">
              <w:rPr>
                <w:i/>
                <w:sz w:val="14"/>
              </w:rPr>
              <w:br/>
            </w:r>
            <w:proofErr w:type="spellStart"/>
            <w:r w:rsidRPr="008A7A19">
              <w:rPr>
                <w:i/>
                <w:sz w:val="14"/>
              </w:rPr>
              <w:t>schen</w:t>
            </w:r>
            <w:proofErr w:type="spellEnd"/>
            <w:r w:rsidRPr="008A7A19">
              <w:rPr>
                <w:i/>
                <w:sz w:val="14"/>
              </w:rPr>
              <w:t xml:space="preserve"> Entwicklung zu einer hohen Verschuldung des Ortes aufgrund von Investitionen im Tourismus und stehen den Ausgaben</w:t>
            </w:r>
            <w:r w:rsidR="003F6235">
              <w:rPr>
                <w:i/>
                <w:sz w:val="14"/>
              </w:rPr>
              <w:br/>
            </w:r>
            <w:r w:rsidRPr="008A7A19">
              <w:rPr>
                <w:i/>
                <w:sz w:val="14"/>
              </w:rPr>
              <w:t>absehbar keine entsprechenden Einnahmen gegenüber, kann es zu einer gefährlichen Schieflage kommen. Dies gilt es zu vermeiden.</w:t>
            </w:r>
          </w:p>
        </w:tc>
        <w:tc>
          <w:tcPr>
            <w:tcW w:w="766" w:type="dxa"/>
            <w:tcBorders>
              <w:top w:val="single" w:sz="12" w:space="0" w:color="auto"/>
              <w:left w:val="single" w:sz="2" w:space="0" w:color="000000"/>
              <w:bottom w:val="single" w:sz="2" w:space="0" w:color="000000"/>
              <w:right w:val="single" w:sz="2" w:space="0" w:color="000000"/>
            </w:tcBorders>
          </w:tcPr>
          <w:p w14:paraId="29C40FC8"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619E39A8" w14:textId="77777777" w:rsidR="004705F1" w:rsidRPr="00EC2871" w:rsidRDefault="004705F1" w:rsidP="00EC2871">
            <w:pPr>
              <w:pStyle w:val="TableParagraph"/>
              <w:spacing w:before="72"/>
              <w:ind w:left="57" w:right="57"/>
              <w:rPr>
                <w:sz w:val="14"/>
              </w:rPr>
            </w:pPr>
          </w:p>
        </w:tc>
        <w:tc>
          <w:tcPr>
            <w:tcW w:w="2098" w:type="dxa"/>
            <w:tcBorders>
              <w:top w:val="single" w:sz="12" w:space="0" w:color="auto"/>
              <w:left w:val="single" w:sz="2" w:space="0" w:color="000000"/>
              <w:bottom w:val="single" w:sz="2" w:space="0" w:color="000000"/>
              <w:right w:val="single" w:sz="2" w:space="0" w:color="000000"/>
            </w:tcBorders>
          </w:tcPr>
          <w:p w14:paraId="0E16BF3F"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12" w:space="0" w:color="auto"/>
            </w:tcBorders>
          </w:tcPr>
          <w:p w14:paraId="19B385DE" w14:textId="77777777" w:rsidR="004705F1" w:rsidRPr="00EC2871" w:rsidRDefault="004705F1" w:rsidP="00EC2871">
            <w:pPr>
              <w:pStyle w:val="TableParagraph"/>
              <w:spacing w:before="72"/>
              <w:ind w:left="57" w:right="57"/>
              <w:rPr>
                <w:sz w:val="14"/>
              </w:rPr>
            </w:pPr>
          </w:p>
        </w:tc>
      </w:tr>
      <w:tr w:rsidR="004705F1" w14:paraId="2C7A630D" w14:textId="77777777" w:rsidTr="00E82510">
        <w:trPr>
          <w:cantSplit/>
          <w:trHeight w:val="1219"/>
        </w:trPr>
        <w:tc>
          <w:tcPr>
            <w:tcW w:w="454" w:type="dxa"/>
            <w:vMerge/>
            <w:tcBorders>
              <w:top w:val="nil"/>
              <w:left w:val="single" w:sz="12" w:space="0" w:color="auto"/>
              <w:right w:val="single" w:sz="2" w:space="0" w:color="000000"/>
            </w:tcBorders>
            <w:shd w:val="clear" w:color="auto" w:fill="EDEDED"/>
            <w:textDirection w:val="btLr"/>
            <w:vAlign w:val="center"/>
          </w:tcPr>
          <w:p w14:paraId="409C3815" w14:textId="77777777" w:rsidR="004705F1" w:rsidRPr="008C0EF2" w:rsidRDefault="004705F1" w:rsidP="008C0EF2">
            <w:pPr>
              <w:jc w:val="cente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7CC291"/>
            <w:vAlign w:val="center"/>
          </w:tcPr>
          <w:p w14:paraId="4420445C" w14:textId="77777777" w:rsidR="004705F1" w:rsidRPr="008C0EF2" w:rsidRDefault="00000000" w:rsidP="008C0EF2">
            <w:pPr>
              <w:pStyle w:val="TableParagraph"/>
              <w:jc w:val="center"/>
              <w:rPr>
                <w:b/>
                <w:sz w:val="20"/>
              </w:rPr>
            </w:pPr>
            <w:r w:rsidRPr="008C0EF2">
              <w:rPr>
                <w:b/>
                <w:color w:val="FFFFFF"/>
                <w:sz w:val="20"/>
              </w:rPr>
              <w:t>C.2</w:t>
            </w:r>
          </w:p>
        </w:tc>
        <w:tc>
          <w:tcPr>
            <w:tcW w:w="2892" w:type="dxa"/>
            <w:tcBorders>
              <w:top w:val="single" w:sz="2" w:space="0" w:color="000000"/>
              <w:left w:val="single" w:sz="2" w:space="0" w:color="000000"/>
              <w:bottom w:val="single" w:sz="2" w:space="0" w:color="000000"/>
              <w:right w:val="single" w:sz="2" w:space="0" w:color="000000"/>
            </w:tcBorders>
            <w:shd w:val="clear" w:color="auto" w:fill="DEEDE0"/>
          </w:tcPr>
          <w:p w14:paraId="24EB693F" w14:textId="77777777" w:rsidR="004705F1" w:rsidRPr="008A7A19" w:rsidRDefault="00000000" w:rsidP="008A7A19">
            <w:pPr>
              <w:pStyle w:val="TableParagraph"/>
              <w:spacing w:before="72"/>
              <w:ind w:left="113" w:right="57"/>
              <w:rPr>
                <w:b/>
                <w:sz w:val="16"/>
              </w:rPr>
            </w:pPr>
            <w:r w:rsidRPr="008A7A19">
              <w:rPr>
                <w:b/>
                <w:sz w:val="16"/>
              </w:rPr>
              <w:t>Der Ort verfügt über eine langfristig angelegte, dauerhaft tragfähige ökonomische Gesamtplanung.</w:t>
            </w:r>
          </w:p>
          <w:p w14:paraId="763157F8" w14:textId="77777777" w:rsidR="004705F1" w:rsidRPr="008A7A19" w:rsidRDefault="00000000" w:rsidP="008A7A19">
            <w:pPr>
              <w:pStyle w:val="TableParagraph"/>
              <w:spacing w:before="25"/>
              <w:ind w:left="113" w:right="57"/>
              <w:rPr>
                <w:i/>
                <w:sz w:val="14"/>
              </w:rPr>
            </w:pPr>
            <w:r w:rsidRPr="008A7A19">
              <w:rPr>
                <w:i/>
                <w:sz w:val="14"/>
              </w:rPr>
              <w:t>Um die ökonomischen Grundlagen des Ortes langfristig zu sichern, sind langfristig angelegte Planungsinstrumente notwendig.</w:t>
            </w:r>
          </w:p>
        </w:tc>
        <w:tc>
          <w:tcPr>
            <w:tcW w:w="1248" w:type="dxa"/>
            <w:tcBorders>
              <w:top w:val="single" w:sz="2" w:space="0" w:color="000000"/>
              <w:left w:val="single" w:sz="2" w:space="0" w:color="000000"/>
              <w:bottom w:val="single" w:sz="2" w:space="0" w:color="000000"/>
              <w:right w:val="single" w:sz="2" w:space="0" w:color="000000"/>
            </w:tcBorders>
          </w:tcPr>
          <w:p w14:paraId="5E08CD3D"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2" w:space="0" w:color="000000"/>
              <w:right w:val="single" w:sz="2" w:space="0" w:color="000000"/>
            </w:tcBorders>
          </w:tcPr>
          <w:p w14:paraId="12B678A7"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2" w:space="0" w:color="000000"/>
              <w:right w:val="single" w:sz="2" w:space="0" w:color="000000"/>
            </w:tcBorders>
            <w:shd w:val="clear" w:color="auto" w:fill="DEEDE0"/>
          </w:tcPr>
          <w:p w14:paraId="7D3F49D3" w14:textId="77777777" w:rsidR="004705F1" w:rsidRPr="008A7A19" w:rsidRDefault="00000000" w:rsidP="008A7A19">
            <w:pPr>
              <w:pStyle w:val="TableParagraph"/>
              <w:spacing w:before="76" w:line="250" w:lineRule="auto"/>
              <w:ind w:left="113" w:right="57"/>
              <w:rPr>
                <w:i/>
                <w:sz w:val="14"/>
              </w:rPr>
            </w:pPr>
            <w:r w:rsidRPr="008A7A19">
              <w:rPr>
                <w:i/>
                <w:sz w:val="14"/>
              </w:rPr>
              <w:t xml:space="preserve">Fehlt eine langfristig angelegte, dauerhaft tragfähige ökonomische Gesamtplanung für den Touris- </w:t>
            </w:r>
            <w:proofErr w:type="spellStart"/>
            <w:r w:rsidRPr="008A7A19">
              <w:rPr>
                <w:i/>
                <w:sz w:val="14"/>
              </w:rPr>
              <w:t>mus</w:t>
            </w:r>
            <w:proofErr w:type="spellEnd"/>
            <w:r w:rsidRPr="008A7A19">
              <w:rPr>
                <w:i/>
                <w:sz w:val="14"/>
              </w:rPr>
              <w:t xml:space="preserve"> am Ort oder ist sie veraltet, besteht Handlungsbedarf.</w:t>
            </w:r>
          </w:p>
        </w:tc>
        <w:tc>
          <w:tcPr>
            <w:tcW w:w="766" w:type="dxa"/>
            <w:tcBorders>
              <w:top w:val="single" w:sz="2" w:space="0" w:color="000000"/>
              <w:left w:val="single" w:sz="2" w:space="0" w:color="000000"/>
              <w:bottom w:val="single" w:sz="2" w:space="0" w:color="000000"/>
              <w:right w:val="single" w:sz="2" w:space="0" w:color="000000"/>
            </w:tcBorders>
          </w:tcPr>
          <w:p w14:paraId="00001579"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2" w:space="0" w:color="000000"/>
              <w:right w:val="single" w:sz="2" w:space="0" w:color="000000"/>
            </w:tcBorders>
          </w:tcPr>
          <w:p w14:paraId="1E447323" w14:textId="77777777" w:rsidR="004705F1" w:rsidRPr="00EC2871" w:rsidRDefault="004705F1" w:rsidP="00EC2871">
            <w:pPr>
              <w:pStyle w:val="TableParagraph"/>
              <w:spacing w:before="72"/>
              <w:ind w:left="57" w:right="57"/>
              <w:rPr>
                <w:sz w:val="14"/>
              </w:rPr>
            </w:pPr>
          </w:p>
        </w:tc>
        <w:tc>
          <w:tcPr>
            <w:tcW w:w="2098" w:type="dxa"/>
            <w:tcBorders>
              <w:top w:val="single" w:sz="2" w:space="0" w:color="000000"/>
              <w:left w:val="single" w:sz="2" w:space="0" w:color="000000"/>
              <w:bottom w:val="single" w:sz="2" w:space="0" w:color="000000"/>
              <w:right w:val="single" w:sz="2" w:space="0" w:color="000000"/>
            </w:tcBorders>
          </w:tcPr>
          <w:p w14:paraId="4301D7B0"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2" w:space="0" w:color="000000"/>
              <w:right w:val="single" w:sz="12" w:space="0" w:color="auto"/>
            </w:tcBorders>
          </w:tcPr>
          <w:p w14:paraId="38BC57A0" w14:textId="77777777" w:rsidR="004705F1" w:rsidRPr="00EC2871" w:rsidRDefault="004705F1" w:rsidP="00EC2871">
            <w:pPr>
              <w:pStyle w:val="TableParagraph"/>
              <w:spacing w:before="72"/>
              <w:ind w:left="57" w:right="57"/>
              <w:rPr>
                <w:sz w:val="14"/>
              </w:rPr>
            </w:pPr>
          </w:p>
        </w:tc>
      </w:tr>
      <w:tr w:rsidR="004705F1" w14:paraId="688685A5" w14:textId="77777777" w:rsidTr="00E82510">
        <w:trPr>
          <w:cantSplit/>
          <w:trHeight w:val="2523"/>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6E36BFF6" w14:textId="77777777" w:rsidR="004705F1" w:rsidRPr="008C0EF2" w:rsidRDefault="004705F1" w:rsidP="008C0EF2">
            <w:pPr>
              <w:jc w:val="cente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7CC291"/>
            <w:vAlign w:val="center"/>
          </w:tcPr>
          <w:p w14:paraId="456F4331" w14:textId="77777777" w:rsidR="004705F1" w:rsidRPr="008C0EF2" w:rsidRDefault="00000000" w:rsidP="008C0EF2">
            <w:pPr>
              <w:pStyle w:val="TableParagraph"/>
              <w:jc w:val="center"/>
              <w:rPr>
                <w:b/>
                <w:sz w:val="20"/>
              </w:rPr>
            </w:pPr>
            <w:r w:rsidRPr="008C0EF2">
              <w:rPr>
                <w:b/>
                <w:color w:val="FFFFFF"/>
                <w:sz w:val="20"/>
              </w:rPr>
              <w:t>C.3</w:t>
            </w:r>
          </w:p>
        </w:tc>
        <w:tc>
          <w:tcPr>
            <w:tcW w:w="2892" w:type="dxa"/>
            <w:tcBorders>
              <w:top w:val="single" w:sz="2" w:space="0" w:color="000000"/>
              <w:left w:val="single" w:sz="2" w:space="0" w:color="000000"/>
              <w:bottom w:val="single" w:sz="12" w:space="0" w:color="auto"/>
              <w:right w:val="single" w:sz="2" w:space="0" w:color="000000"/>
            </w:tcBorders>
            <w:shd w:val="clear" w:color="auto" w:fill="DEEDE0"/>
          </w:tcPr>
          <w:p w14:paraId="58718E55" w14:textId="69D2C9BF" w:rsidR="004705F1" w:rsidRPr="008A7A19" w:rsidRDefault="00000000" w:rsidP="008A7A19">
            <w:pPr>
              <w:pStyle w:val="TableParagraph"/>
              <w:spacing w:before="72"/>
              <w:ind w:left="113" w:right="57"/>
              <w:rPr>
                <w:b/>
                <w:sz w:val="16"/>
              </w:rPr>
            </w:pPr>
            <w:r w:rsidRPr="008A7A19">
              <w:rPr>
                <w:b/>
                <w:sz w:val="16"/>
              </w:rPr>
              <w:t>Der Ort strebt eine möglichst gleichmäßige Wertschöpfung über den gesamten Jahresverlauf an. Die Saisonalität nimmt nicht weiter zu.</w:t>
            </w:r>
          </w:p>
          <w:p w14:paraId="176E436D" w14:textId="209B260D" w:rsidR="004705F1" w:rsidRPr="008A7A19" w:rsidRDefault="00000000" w:rsidP="008A7A19">
            <w:pPr>
              <w:pStyle w:val="TableParagraph"/>
              <w:spacing w:before="26"/>
              <w:ind w:left="113" w:right="57"/>
              <w:rPr>
                <w:i/>
                <w:sz w:val="14"/>
              </w:rPr>
            </w:pPr>
            <w:r w:rsidRPr="008A7A19">
              <w:rPr>
                <w:i/>
                <w:sz w:val="14"/>
              </w:rPr>
              <w:t xml:space="preserve">In der Destination Weltnaturerbe Watten- </w:t>
            </w:r>
            <w:proofErr w:type="spellStart"/>
            <w:r w:rsidRPr="008A7A19">
              <w:rPr>
                <w:i/>
                <w:sz w:val="14"/>
              </w:rPr>
              <w:t>meer</w:t>
            </w:r>
            <w:proofErr w:type="spellEnd"/>
            <w:r w:rsidRPr="008A7A19">
              <w:rPr>
                <w:i/>
                <w:sz w:val="14"/>
              </w:rPr>
              <w:t xml:space="preserve"> wird es schon aus klimatischen Grün- den immer eine ausgeprägte Saisonalität in der touristischen Wertschöpfung geben, da die Sommermonate begehrter sind und in ihnen die Sommerferien liegen. Durch</w:t>
            </w:r>
            <w:r w:rsidR="00E82510">
              <w:rPr>
                <w:i/>
                <w:sz w:val="14"/>
              </w:rPr>
              <w:t xml:space="preserve"> an-</w:t>
            </w:r>
          </w:p>
          <w:p w14:paraId="7C1D5954" w14:textId="7ABCB1D3" w:rsidR="004705F1" w:rsidRPr="008A7A19" w:rsidRDefault="00000000" w:rsidP="008A7A19">
            <w:pPr>
              <w:pStyle w:val="TableParagraph"/>
              <w:spacing w:before="3"/>
              <w:ind w:left="113" w:right="57"/>
              <w:rPr>
                <w:i/>
                <w:sz w:val="14"/>
              </w:rPr>
            </w:pPr>
            <w:r w:rsidRPr="008A7A19">
              <w:rPr>
                <w:i/>
                <w:sz w:val="14"/>
              </w:rPr>
              <w:t>sprechende Angebote in der Nebensaison gelingt es aber auch in diesen Zeiten, eine größere Auslastung zu erreichen.</w:t>
            </w:r>
          </w:p>
        </w:tc>
        <w:tc>
          <w:tcPr>
            <w:tcW w:w="1248" w:type="dxa"/>
            <w:tcBorders>
              <w:top w:val="single" w:sz="2" w:space="0" w:color="000000"/>
              <w:left w:val="single" w:sz="2" w:space="0" w:color="000000"/>
              <w:bottom w:val="single" w:sz="12" w:space="0" w:color="auto"/>
              <w:right w:val="single" w:sz="2" w:space="0" w:color="000000"/>
            </w:tcBorders>
          </w:tcPr>
          <w:p w14:paraId="0CF8D638"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413EC8A2"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DEEDE0"/>
          </w:tcPr>
          <w:p w14:paraId="20A3C1B9" w14:textId="16DC37AC" w:rsidR="004705F1" w:rsidRPr="008A7A19" w:rsidRDefault="00000000" w:rsidP="008A7A19">
            <w:pPr>
              <w:pStyle w:val="TableParagraph"/>
              <w:spacing w:before="76" w:line="250" w:lineRule="auto"/>
              <w:ind w:left="113" w:right="57"/>
              <w:rPr>
                <w:i/>
                <w:sz w:val="14"/>
              </w:rPr>
            </w:pPr>
            <w:r w:rsidRPr="008A7A19">
              <w:rPr>
                <w:i/>
                <w:sz w:val="14"/>
              </w:rPr>
              <w:t xml:space="preserve">Dies gelingt aber beispielsweise nicht, wenn die Angebote für </w:t>
            </w:r>
            <w:r w:rsidR="003F6235">
              <w:rPr>
                <w:i/>
                <w:sz w:val="14"/>
              </w:rPr>
              <w:br/>
            </w:r>
            <w:r w:rsidRPr="008A7A19">
              <w:rPr>
                <w:i/>
                <w:sz w:val="14"/>
              </w:rPr>
              <w:t>Gäste außerhalb der Saison verringert werden. Dies gilt auch für Mobilitätsangebote und Öffnungszeiten touristischer Infrastruktur.</w:t>
            </w:r>
          </w:p>
        </w:tc>
        <w:tc>
          <w:tcPr>
            <w:tcW w:w="766" w:type="dxa"/>
            <w:tcBorders>
              <w:top w:val="single" w:sz="2" w:space="0" w:color="000000"/>
              <w:left w:val="single" w:sz="2" w:space="0" w:color="000000"/>
              <w:bottom w:val="single" w:sz="12" w:space="0" w:color="auto"/>
              <w:right w:val="single" w:sz="2" w:space="0" w:color="000000"/>
            </w:tcBorders>
          </w:tcPr>
          <w:p w14:paraId="454BAC00"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03125505" w14:textId="77777777" w:rsidR="004705F1" w:rsidRPr="00EC2871" w:rsidRDefault="004705F1" w:rsidP="00EC2871">
            <w:pPr>
              <w:pStyle w:val="TableParagraph"/>
              <w:spacing w:before="72"/>
              <w:ind w:left="57" w:right="57"/>
              <w:rPr>
                <w:sz w:val="14"/>
              </w:rPr>
            </w:pPr>
          </w:p>
        </w:tc>
        <w:tc>
          <w:tcPr>
            <w:tcW w:w="2098" w:type="dxa"/>
            <w:tcBorders>
              <w:top w:val="single" w:sz="2" w:space="0" w:color="000000"/>
              <w:left w:val="single" w:sz="2" w:space="0" w:color="000000"/>
              <w:bottom w:val="single" w:sz="12" w:space="0" w:color="auto"/>
              <w:right w:val="single" w:sz="2" w:space="0" w:color="000000"/>
            </w:tcBorders>
          </w:tcPr>
          <w:p w14:paraId="71544C32"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12" w:space="0" w:color="auto"/>
            </w:tcBorders>
          </w:tcPr>
          <w:p w14:paraId="49FC20E3" w14:textId="77777777" w:rsidR="004705F1" w:rsidRPr="00EC2871" w:rsidRDefault="004705F1" w:rsidP="00EC2871">
            <w:pPr>
              <w:pStyle w:val="TableParagraph"/>
              <w:spacing w:before="72"/>
              <w:ind w:left="57" w:right="57"/>
              <w:rPr>
                <w:sz w:val="14"/>
              </w:rPr>
            </w:pPr>
          </w:p>
        </w:tc>
      </w:tr>
      <w:tr w:rsidR="004705F1" w14:paraId="36D2C5C1" w14:textId="77777777" w:rsidTr="003F6235">
        <w:trPr>
          <w:cantSplit/>
          <w:trHeight w:val="1672"/>
        </w:trPr>
        <w:tc>
          <w:tcPr>
            <w:tcW w:w="454" w:type="dxa"/>
            <w:vMerge w:val="restart"/>
            <w:tcBorders>
              <w:top w:val="single" w:sz="12" w:space="0" w:color="auto"/>
              <w:left w:val="single" w:sz="12" w:space="0" w:color="auto"/>
              <w:right w:val="single" w:sz="12" w:space="0" w:color="auto"/>
            </w:tcBorders>
            <w:shd w:val="clear" w:color="auto" w:fill="EDEDED"/>
            <w:textDirection w:val="btLr"/>
            <w:vAlign w:val="center"/>
          </w:tcPr>
          <w:p w14:paraId="0BC1FB56" w14:textId="77777777" w:rsidR="004705F1" w:rsidRPr="008C0EF2" w:rsidRDefault="00000000" w:rsidP="008C0EF2">
            <w:pPr>
              <w:pStyle w:val="TableParagraph"/>
              <w:ind w:hanging="289"/>
              <w:jc w:val="center"/>
              <w:rPr>
                <w:b/>
                <w:sz w:val="17"/>
              </w:rPr>
            </w:pPr>
            <w:r w:rsidRPr="008C0EF2">
              <w:rPr>
                <w:b/>
                <w:sz w:val="17"/>
              </w:rPr>
              <w:t>ÖKONOMISCHE SITUATION DER BEVÖLKERUNG</w:t>
            </w:r>
          </w:p>
        </w:tc>
        <w:tc>
          <w:tcPr>
            <w:tcW w:w="511" w:type="dxa"/>
            <w:tcBorders>
              <w:top w:val="single" w:sz="12" w:space="0" w:color="auto"/>
              <w:left w:val="single" w:sz="12" w:space="0" w:color="auto"/>
              <w:bottom w:val="single" w:sz="2" w:space="0" w:color="000000"/>
              <w:right w:val="single" w:sz="2" w:space="0" w:color="000000"/>
            </w:tcBorders>
            <w:shd w:val="clear" w:color="auto" w:fill="7CC291"/>
            <w:vAlign w:val="center"/>
          </w:tcPr>
          <w:p w14:paraId="2BD3D767" w14:textId="77777777" w:rsidR="004705F1" w:rsidRPr="008C0EF2" w:rsidRDefault="00000000" w:rsidP="008C0EF2">
            <w:pPr>
              <w:pStyle w:val="TableParagraph"/>
              <w:jc w:val="center"/>
              <w:rPr>
                <w:b/>
                <w:sz w:val="20"/>
              </w:rPr>
            </w:pPr>
            <w:r w:rsidRPr="008C0EF2">
              <w:rPr>
                <w:b/>
                <w:color w:val="FFFFFF"/>
                <w:sz w:val="20"/>
              </w:rPr>
              <w:t>C.4</w:t>
            </w:r>
          </w:p>
        </w:tc>
        <w:tc>
          <w:tcPr>
            <w:tcW w:w="2892" w:type="dxa"/>
            <w:tcBorders>
              <w:top w:val="single" w:sz="12" w:space="0" w:color="auto"/>
              <w:left w:val="single" w:sz="2" w:space="0" w:color="000000"/>
              <w:bottom w:val="single" w:sz="2" w:space="0" w:color="000000"/>
              <w:right w:val="single" w:sz="2" w:space="0" w:color="000000"/>
            </w:tcBorders>
            <w:shd w:val="clear" w:color="auto" w:fill="DEEDE0"/>
          </w:tcPr>
          <w:p w14:paraId="78FB56FE" w14:textId="60C106D4" w:rsidR="004705F1" w:rsidRPr="008A7A19" w:rsidRDefault="00000000" w:rsidP="008A7A19">
            <w:pPr>
              <w:pStyle w:val="TableParagraph"/>
              <w:spacing w:before="72"/>
              <w:ind w:left="113" w:right="57"/>
              <w:rPr>
                <w:i/>
                <w:sz w:val="14"/>
              </w:rPr>
            </w:pPr>
            <w:r w:rsidRPr="008A7A19">
              <w:rPr>
                <w:b/>
                <w:sz w:val="16"/>
              </w:rPr>
              <w:t>Es gibt ausreichend erschwing</w:t>
            </w:r>
            <w:r w:rsidR="00E82510">
              <w:rPr>
                <w:b/>
                <w:sz w:val="16"/>
              </w:rPr>
              <w:t>-</w:t>
            </w:r>
            <w:r w:rsidR="00E82510">
              <w:rPr>
                <w:b/>
                <w:sz w:val="16"/>
              </w:rPr>
              <w:br/>
            </w:r>
            <w:proofErr w:type="spellStart"/>
            <w:r w:rsidRPr="008A7A19">
              <w:rPr>
                <w:b/>
                <w:sz w:val="16"/>
              </w:rPr>
              <w:t>lichen</w:t>
            </w:r>
            <w:proofErr w:type="spellEnd"/>
            <w:r w:rsidRPr="008A7A19">
              <w:rPr>
                <w:b/>
                <w:sz w:val="16"/>
              </w:rPr>
              <w:t xml:space="preserve"> und bedarfsgerechten Wohnraum für die lokale Bevölkerung. </w:t>
            </w:r>
            <w:r w:rsidR="00E82510">
              <w:rPr>
                <w:b/>
                <w:sz w:val="16"/>
              </w:rPr>
              <w:br/>
            </w:r>
            <w:r w:rsidRPr="008A7A19">
              <w:rPr>
                <w:i/>
                <w:sz w:val="14"/>
              </w:rPr>
              <w:t>Die Preise für Wohnraum werden stark durch die Nachfrage vor Ort bestimmt.</w:t>
            </w:r>
          </w:p>
          <w:p w14:paraId="5D45408A" w14:textId="77777777" w:rsidR="004705F1" w:rsidRPr="008A7A19" w:rsidRDefault="00000000" w:rsidP="008A7A19">
            <w:pPr>
              <w:pStyle w:val="TableParagraph"/>
              <w:ind w:left="113" w:right="57"/>
              <w:rPr>
                <w:i/>
                <w:sz w:val="14"/>
              </w:rPr>
            </w:pPr>
            <w:r w:rsidRPr="008A7A19">
              <w:rPr>
                <w:i/>
                <w:sz w:val="14"/>
              </w:rPr>
              <w:t>Lassen sich durch die Vermietung an Feriengäste hohe Einnahmen erzielen, steigen die Mieten und Immobilienpreise.</w:t>
            </w:r>
          </w:p>
        </w:tc>
        <w:tc>
          <w:tcPr>
            <w:tcW w:w="1248" w:type="dxa"/>
            <w:tcBorders>
              <w:top w:val="single" w:sz="12" w:space="0" w:color="auto"/>
              <w:left w:val="single" w:sz="2" w:space="0" w:color="000000"/>
              <w:bottom w:val="single" w:sz="2" w:space="0" w:color="000000"/>
              <w:right w:val="single" w:sz="2" w:space="0" w:color="000000"/>
            </w:tcBorders>
          </w:tcPr>
          <w:p w14:paraId="44C9C81F"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0C0F2CE0"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DEEDE0"/>
          </w:tcPr>
          <w:p w14:paraId="3D393829" w14:textId="77777777" w:rsidR="004705F1" w:rsidRPr="008A7A19" w:rsidRDefault="00000000" w:rsidP="008A7A19">
            <w:pPr>
              <w:pStyle w:val="TableParagraph"/>
              <w:spacing w:before="76" w:line="250" w:lineRule="auto"/>
              <w:ind w:left="113" w:right="57"/>
              <w:rPr>
                <w:i/>
                <w:sz w:val="14"/>
              </w:rPr>
            </w:pPr>
            <w:r w:rsidRPr="008A7A19">
              <w:rPr>
                <w:i/>
                <w:sz w:val="14"/>
              </w:rPr>
              <w:t>Das kann im Einzelfall dazu führen, dass zu wenig Wohnraum für Dauermiete zu Preisen übrigbleibt, die sich die lokale Bevölkerung leisten kann. Es kommt zu einer unerwünschten Verdrängung der Einheimischen aus dem Ort.</w:t>
            </w:r>
          </w:p>
        </w:tc>
        <w:tc>
          <w:tcPr>
            <w:tcW w:w="766" w:type="dxa"/>
            <w:tcBorders>
              <w:top w:val="single" w:sz="12" w:space="0" w:color="auto"/>
              <w:left w:val="single" w:sz="2" w:space="0" w:color="000000"/>
              <w:bottom w:val="single" w:sz="2" w:space="0" w:color="000000"/>
              <w:right w:val="single" w:sz="2" w:space="0" w:color="000000"/>
            </w:tcBorders>
          </w:tcPr>
          <w:p w14:paraId="572C4BDE" w14:textId="77777777" w:rsidR="004705F1" w:rsidRPr="00EC2871" w:rsidRDefault="004705F1" w:rsidP="00EC2871">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59676EB8" w14:textId="77777777" w:rsidR="004705F1" w:rsidRPr="00EC2871" w:rsidRDefault="004705F1" w:rsidP="00EC2871">
            <w:pPr>
              <w:pStyle w:val="TableParagraph"/>
              <w:spacing w:before="72"/>
              <w:ind w:left="57" w:right="57"/>
              <w:rPr>
                <w:sz w:val="14"/>
              </w:rPr>
            </w:pPr>
          </w:p>
        </w:tc>
        <w:tc>
          <w:tcPr>
            <w:tcW w:w="2098" w:type="dxa"/>
            <w:tcBorders>
              <w:top w:val="single" w:sz="12" w:space="0" w:color="auto"/>
              <w:left w:val="single" w:sz="2" w:space="0" w:color="000000"/>
              <w:bottom w:val="single" w:sz="2" w:space="0" w:color="000000"/>
              <w:right w:val="single" w:sz="2" w:space="0" w:color="000000"/>
            </w:tcBorders>
          </w:tcPr>
          <w:p w14:paraId="700F7856" w14:textId="77777777" w:rsidR="004705F1" w:rsidRPr="00EC2871" w:rsidRDefault="004705F1" w:rsidP="00EC2871">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12" w:space="0" w:color="auto"/>
            </w:tcBorders>
          </w:tcPr>
          <w:p w14:paraId="1C885FE0" w14:textId="77777777" w:rsidR="004705F1" w:rsidRPr="00EC2871" w:rsidRDefault="004705F1" w:rsidP="00EC2871">
            <w:pPr>
              <w:pStyle w:val="TableParagraph"/>
              <w:spacing w:before="72"/>
              <w:ind w:left="57" w:right="57"/>
              <w:rPr>
                <w:sz w:val="14"/>
              </w:rPr>
            </w:pPr>
          </w:p>
        </w:tc>
      </w:tr>
      <w:tr w:rsidR="004705F1" w14:paraId="5F523ADB" w14:textId="77777777" w:rsidTr="003F6235">
        <w:trPr>
          <w:cantSplit/>
          <w:trHeight w:val="1672"/>
        </w:trPr>
        <w:tc>
          <w:tcPr>
            <w:tcW w:w="454" w:type="dxa"/>
            <w:vMerge/>
            <w:tcBorders>
              <w:top w:val="nil"/>
              <w:left w:val="single" w:sz="12" w:space="0" w:color="auto"/>
              <w:bottom w:val="single" w:sz="12" w:space="0" w:color="auto"/>
              <w:right w:val="single" w:sz="12" w:space="0" w:color="auto"/>
            </w:tcBorders>
            <w:shd w:val="clear" w:color="auto" w:fill="EDEDED"/>
            <w:textDirection w:val="btLr"/>
          </w:tcPr>
          <w:p w14:paraId="4EF94B7D" w14:textId="77777777" w:rsidR="004705F1" w:rsidRDefault="004705F1">
            <w:pPr>
              <w:rPr>
                <w:sz w:val="2"/>
                <w:szCs w:val="2"/>
              </w:rPr>
            </w:pPr>
          </w:p>
        </w:tc>
        <w:tc>
          <w:tcPr>
            <w:tcW w:w="511" w:type="dxa"/>
            <w:tcBorders>
              <w:top w:val="single" w:sz="2" w:space="0" w:color="000000"/>
              <w:left w:val="single" w:sz="12" w:space="0" w:color="auto"/>
              <w:bottom w:val="single" w:sz="12" w:space="0" w:color="auto"/>
              <w:right w:val="single" w:sz="2" w:space="0" w:color="000000"/>
            </w:tcBorders>
            <w:shd w:val="clear" w:color="auto" w:fill="7CC291"/>
          </w:tcPr>
          <w:p w14:paraId="4CD1D419" w14:textId="77777777" w:rsidR="004705F1" w:rsidRDefault="00000000">
            <w:pPr>
              <w:pStyle w:val="TableParagraph"/>
              <w:spacing w:before="64"/>
              <w:ind w:left="87" w:right="76"/>
              <w:jc w:val="center"/>
              <w:rPr>
                <w:b/>
                <w:sz w:val="20"/>
              </w:rPr>
            </w:pPr>
            <w:r>
              <w:rPr>
                <w:b/>
                <w:color w:val="FFFFFF"/>
                <w:spacing w:val="-5"/>
                <w:sz w:val="20"/>
              </w:rPr>
              <w:t>C.5</w:t>
            </w:r>
          </w:p>
        </w:tc>
        <w:tc>
          <w:tcPr>
            <w:tcW w:w="2892" w:type="dxa"/>
            <w:tcBorders>
              <w:top w:val="single" w:sz="2" w:space="0" w:color="000000"/>
              <w:left w:val="single" w:sz="2" w:space="0" w:color="000000"/>
              <w:bottom w:val="single" w:sz="12" w:space="0" w:color="auto"/>
              <w:right w:val="single" w:sz="2" w:space="0" w:color="000000"/>
            </w:tcBorders>
            <w:shd w:val="clear" w:color="auto" w:fill="DEEDE0"/>
          </w:tcPr>
          <w:p w14:paraId="4F7A9F58" w14:textId="5F7957A9" w:rsidR="004705F1" w:rsidRPr="00E82510" w:rsidRDefault="00000000" w:rsidP="00E82510">
            <w:pPr>
              <w:pStyle w:val="TableParagraph"/>
              <w:spacing w:before="72"/>
              <w:ind w:left="113" w:right="57"/>
              <w:rPr>
                <w:b/>
                <w:sz w:val="16"/>
              </w:rPr>
            </w:pPr>
            <w:r w:rsidRPr="008A7A19">
              <w:rPr>
                <w:b/>
                <w:sz w:val="16"/>
              </w:rPr>
              <w:t xml:space="preserve">Der Ort bietet ganzjährig </w:t>
            </w:r>
            <w:proofErr w:type="spellStart"/>
            <w:r w:rsidRPr="008A7A19">
              <w:rPr>
                <w:b/>
                <w:sz w:val="16"/>
              </w:rPr>
              <w:t>ausrei</w:t>
            </w:r>
            <w:proofErr w:type="spellEnd"/>
            <w:r w:rsidRPr="008A7A19">
              <w:rPr>
                <w:b/>
                <w:sz w:val="16"/>
              </w:rPr>
              <w:t xml:space="preserve">- </w:t>
            </w:r>
            <w:proofErr w:type="spellStart"/>
            <w:r w:rsidRPr="008A7A19">
              <w:rPr>
                <w:b/>
                <w:sz w:val="16"/>
              </w:rPr>
              <w:t>chend</w:t>
            </w:r>
            <w:proofErr w:type="spellEnd"/>
            <w:r w:rsidRPr="008A7A19">
              <w:rPr>
                <w:b/>
                <w:sz w:val="16"/>
              </w:rPr>
              <w:t xml:space="preserve"> Arbeitsplätze für die lokale </w:t>
            </w:r>
            <w:proofErr w:type="spellStart"/>
            <w:r w:rsidRPr="008A7A19">
              <w:rPr>
                <w:b/>
                <w:sz w:val="16"/>
              </w:rPr>
              <w:t>Bevölkerung.</w:t>
            </w:r>
            <w:proofErr w:type="spellEnd"/>
            <w:r w:rsidR="00E82510">
              <w:rPr>
                <w:b/>
                <w:sz w:val="16"/>
              </w:rPr>
              <w:br/>
            </w:r>
            <w:r w:rsidRPr="008A7A19">
              <w:rPr>
                <w:i/>
                <w:sz w:val="14"/>
              </w:rPr>
              <w:t xml:space="preserve">Auch wenn in stark touristisch geprägten Orten der Bedarf an Arbeitskräften im Tourismus saisonal schwankt, ist es </w:t>
            </w:r>
            <w:r w:rsidR="00062084">
              <w:rPr>
                <w:i/>
                <w:sz w:val="14"/>
              </w:rPr>
              <w:br/>
            </w:r>
            <w:r w:rsidRPr="008A7A19">
              <w:rPr>
                <w:i/>
                <w:sz w:val="14"/>
              </w:rPr>
              <w:t>erstrebenswert, den Fachkräften möglichst eine Arbeitsplatzperspektive über das ganze Jahr zu bieten.</w:t>
            </w:r>
          </w:p>
        </w:tc>
        <w:tc>
          <w:tcPr>
            <w:tcW w:w="1248" w:type="dxa"/>
            <w:tcBorders>
              <w:top w:val="single" w:sz="2" w:space="0" w:color="000000"/>
              <w:left w:val="single" w:sz="2" w:space="0" w:color="000000"/>
              <w:bottom w:val="single" w:sz="12" w:space="0" w:color="auto"/>
              <w:right w:val="single" w:sz="2" w:space="0" w:color="000000"/>
            </w:tcBorders>
          </w:tcPr>
          <w:p w14:paraId="2E3FC072"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5EC6A835"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DEEDE0"/>
          </w:tcPr>
          <w:p w14:paraId="062FEE72" w14:textId="0A7BA4CA" w:rsidR="004705F1" w:rsidRPr="008A7A19" w:rsidRDefault="00000000" w:rsidP="008A7A19">
            <w:pPr>
              <w:pStyle w:val="TableParagraph"/>
              <w:spacing w:before="76" w:line="250" w:lineRule="auto"/>
              <w:ind w:left="113" w:right="57"/>
              <w:rPr>
                <w:i/>
                <w:sz w:val="14"/>
              </w:rPr>
            </w:pPr>
            <w:r w:rsidRPr="008A7A19">
              <w:rPr>
                <w:i/>
                <w:sz w:val="14"/>
              </w:rPr>
              <w:t xml:space="preserve">Gelingt dies nicht, besteht die Gefahr, dass die Fachkräfte ab- wandern und es für die Betriebe </w:t>
            </w:r>
            <w:r w:rsidR="003F6235">
              <w:rPr>
                <w:i/>
                <w:sz w:val="14"/>
              </w:rPr>
              <w:br/>
            </w:r>
            <w:r w:rsidRPr="008A7A19">
              <w:rPr>
                <w:i/>
                <w:sz w:val="14"/>
              </w:rPr>
              <w:t>in der Saison zu Engpässen kommt.</w:t>
            </w:r>
          </w:p>
        </w:tc>
        <w:tc>
          <w:tcPr>
            <w:tcW w:w="766" w:type="dxa"/>
            <w:tcBorders>
              <w:top w:val="single" w:sz="2" w:space="0" w:color="000000"/>
              <w:left w:val="single" w:sz="2" w:space="0" w:color="000000"/>
              <w:bottom w:val="single" w:sz="12" w:space="0" w:color="auto"/>
              <w:right w:val="single" w:sz="2" w:space="0" w:color="000000"/>
            </w:tcBorders>
          </w:tcPr>
          <w:p w14:paraId="77DB422F" w14:textId="77777777" w:rsidR="004705F1" w:rsidRPr="00EC2871" w:rsidRDefault="004705F1" w:rsidP="00EC2871">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3186FCD0" w14:textId="77777777" w:rsidR="004705F1" w:rsidRPr="00EC2871" w:rsidRDefault="004705F1" w:rsidP="00EC2871">
            <w:pPr>
              <w:pStyle w:val="TableParagraph"/>
              <w:spacing w:before="72"/>
              <w:ind w:left="57" w:right="57"/>
              <w:rPr>
                <w:sz w:val="14"/>
              </w:rPr>
            </w:pPr>
          </w:p>
        </w:tc>
        <w:tc>
          <w:tcPr>
            <w:tcW w:w="2098" w:type="dxa"/>
            <w:tcBorders>
              <w:top w:val="single" w:sz="2" w:space="0" w:color="000000"/>
              <w:left w:val="single" w:sz="2" w:space="0" w:color="000000"/>
              <w:bottom w:val="single" w:sz="12" w:space="0" w:color="auto"/>
              <w:right w:val="single" w:sz="2" w:space="0" w:color="000000"/>
            </w:tcBorders>
          </w:tcPr>
          <w:p w14:paraId="229D753B" w14:textId="77777777" w:rsidR="004705F1" w:rsidRPr="00EC2871" w:rsidRDefault="004705F1" w:rsidP="00EC2871">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12" w:space="0" w:color="auto"/>
            </w:tcBorders>
          </w:tcPr>
          <w:p w14:paraId="0DA71EB8" w14:textId="77777777" w:rsidR="004705F1" w:rsidRPr="00EC2871" w:rsidRDefault="004705F1" w:rsidP="00EC2871">
            <w:pPr>
              <w:pStyle w:val="TableParagraph"/>
              <w:spacing w:before="72"/>
              <w:ind w:left="57" w:right="57"/>
              <w:rPr>
                <w:sz w:val="14"/>
              </w:rPr>
            </w:pPr>
          </w:p>
        </w:tc>
      </w:tr>
    </w:tbl>
    <w:p w14:paraId="70A8BE5E" w14:textId="77777777" w:rsidR="004705F1" w:rsidRDefault="004705F1">
      <w:pPr>
        <w:rPr>
          <w:rFonts w:ascii="Times New Roman"/>
          <w:sz w:val="14"/>
        </w:rPr>
        <w:sectPr w:rsidR="004705F1">
          <w:footerReference w:type="default" r:id="rId12"/>
          <w:pgSz w:w="16840" w:h="11910" w:orient="landscape"/>
          <w:pgMar w:top="420" w:right="440" w:bottom="440" w:left="460" w:header="0" w:footer="257" w:gutter="0"/>
          <w:cols w:space="720"/>
        </w:sectPr>
      </w:pPr>
    </w:p>
    <w:tbl>
      <w:tblPr>
        <w:tblStyle w:val="TableNormal"/>
        <w:tblW w:w="0" w:type="auto"/>
        <w:tblInd w:w="121" w:type="dxa"/>
        <w:tblLayout w:type="fixed"/>
        <w:tblLook w:val="01E0" w:firstRow="1" w:lastRow="1" w:firstColumn="1" w:lastColumn="1" w:noHBand="0" w:noVBand="0"/>
      </w:tblPr>
      <w:tblGrid>
        <w:gridCol w:w="964"/>
        <w:gridCol w:w="2892"/>
        <w:gridCol w:w="1248"/>
        <w:gridCol w:w="2325"/>
        <w:gridCol w:w="2325"/>
        <w:gridCol w:w="766"/>
        <w:gridCol w:w="766"/>
        <w:gridCol w:w="2212"/>
        <w:gridCol w:w="2212"/>
      </w:tblGrid>
      <w:tr w:rsidR="004705F1" w14:paraId="71CDEAA8" w14:textId="77777777" w:rsidTr="00A70EEE">
        <w:trPr>
          <w:trHeight w:val="350"/>
        </w:trPr>
        <w:tc>
          <w:tcPr>
            <w:tcW w:w="964" w:type="dxa"/>
            <w:vMerge w:val="restart"/>
            <w:tcBorders>
              <w:right w:val="single" w:sz="12" w:space="0" w:color="FFFFFF" w:themeColor="background1"/>
            </w:tcBorders>
            <w:shd w:val="clear" w:color="auto" w:fill="7CC291"/>
          </w:tcPr>
          <w:p w14:paraId="149C220C" w14:textId="77777777" w:rsidR="004705F1" w:rsidRDefault="00000000">
            <w:pPr>
              <w:pStyle w:val="TableParagraph"/>
              <w:spacing w:before="302"/>
              <w:ind w:left="271"/>
              <w:rPr>
                <w:b/>
                <w:sz w:val="54"/>
              </w:rPr>
            </w:pPr>
            <w:r>
              <w:rPr>
                <w:b/>
                <w:color w:val="FFFFFF"/>
                <w:sz w:val="54"/>
              </w:rPr>
              <w:lastRenderedPageBreak/>
              <w:t>C</w:t>
            </w:r>
          </w:p>
        </w:tc>
        <w:tc>
          <w:tcPr>
            <w:tcW w:w="2892" w:type="dxa"/>
            <w:vMerge w:val="restart"/>
            <w:tcBorders>
              <w:left w:val="single" w:sz="12" w:space="0" w:color="FFFFFF" w:themeColor="background1"/>
              <w:right w:val="single" w:sz="12" w:space="0" w:color="FFFFFF" w:themeColor="background1"/>
            </w:tcBorders>
            <w:shd w:val="clear" w:color="auto" w:fill="7CC291"/>
          </w:tcPr>
          <w:p w14:paraId="44D2F09D" w14:textId="77777777" w:rsidR="004705F1" w:rsidRDefault="00000000">
            <w:pPr>
              <w:pStyle w:val="TableParagraph"/>
              <w:spacing w:before="77"/>
              <w:ind w:left="907" w:right="882"/>
              <w:jc w:val="center"/>
              <w:rPr>
                <w:b/>
                <w:sz w:val="17"/>
              </w:rPr>
            </w:pPr>
            <w:r>
              <w:rPr>
                <w:b/>
                <w:color w:val="FFFFFF"/>
                <w:spacing w:val="-2"/>
                <w:sz w:val="17"/>
              </w:rPr>
              <w:t>Kriterium</w:t>
            </w:r>
          </w:p>
          <w:p w14:paraId="6B659119" w14:textId="77777777" w:rsidR="004705F1" w:rsidRDefault="00000000">
            <w:pPr>
              <w:pStyle w:val="TableParagraph"/>
              <w:spacing w:before="9"/>
              <w:ind w:left="907" w:right="882"/>
              <w:jc w:val="center"/>
              <w:rPr>
                <w:rFonts w:ascii="Arial-BoldItalicMT" w:hAnsi="Arial-BoldItalicMT"/>
                <w:b/>
                <w:i/>
                <w:sz w:val="17"/>
              </w:rPr>
            </w:pPr>
            <w:r>
              <w:rPr>
                <w:rFonts w:ascii="Arial-BoldItalicMT" w:hAnsi="Arial-BoldItalicMT"/>
                <w:b/>
                <w:i/>
                <w:color w:val="FFFFFF"/>
                <w:spacing w:val="-2"/>
                <w:sz w:val="17"/>
              </w:rPr>
              <w:t>(Erläuterung)</w:t>
            </w:r>
          </w:p>
        </w:tc>
        <w:tc>
          <w:tcPr>
            <w:tcW w:w="1248" w:type="dxa"/>
            <w:vMerge w:val="restart"/>
            <w:tcBorders>
              <w:left w:val="single" w:sz="12" w:space="0" w:color="FFFFFF" w:themeColor="background1"/>
              <w:right w:val="single" w:sz="12" w:space="0" w:color="FFFFFF" w:themeColor="background1"/>
            </w:tcBorders>
            <w:shd w:val="clear" w:color="auto" w:fill="7CC291"/>
          </w:tcPr>
          <w:p w14:paraId="327C52A9" w14:textId="77777777" w:rsidR="004705F1" w:rsidRDefault="00000000">
            <w:pPr>
              <w:pStyle w:val="TableParagraph"/>
              <w:spacing w:before="77"/>
              <w:ind w:left="75"/>
              <w:rPr>
                <w:b/>
                <w:sz w:val="17"/>
              </w:rPr>
            </w:pPr>
            <w:r>
              <w:rPr>
                <w:b/>
                <w:color w:val="FFFFFF"/>
                <w:spacing w:val="-2"/>
                <w:sz w:val="17"/>
              </w:rPr>
              <w:t>Aussage trifft</w:t>
            </w:r>
          </w:p>
          <w:p w14:paraId="667BEA7E" w14:textId="77777777" w:rsidR="004705F1" w:rsidRDefault="00000000">
            <w:pPr>
              <w:pStyle w:val="TableParagraph"/>
              <w:tabs>
                <w:tab w:val="right" w:pos="1168"/>
              </w:tabs>
              <w:spacing w:before="73"/>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3ADFE074" w14:textId="77777777" w:rsidR="004705F1" w:rsidRDefault="00000000">
            <w:pPr>
              <w:pStyle w:val="TableParagraph"/>
              <w:tabs>
                <w:tab w:val="right" w:pos="1168"/>
              </w:tabs>
              <w:spacing w:before="16"/>
              <w:ind w:left="56"/>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082634D2" w14:textId="77777777" w:rsidR="00D61A33" w:rsidRDefault="00000000">
            <w:pPr>
              <w:pStyle w:val="TableParagraph"/>
              <w:tabs>
                <w:tab w:val="right" w:pos="1168"/>
              </w:tabs>
              <w:spacing w:before="16" w:line="261" w:lineRule="auto"/>
              <w:ind w:left="57" w:right="57"/>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D61A33">
              <w:rPr>
                <w:b/>
                <w:color w:val="FFFFFF"/>
                <w:spacing w:val="15"/>
                <w:sz w:val="16"/>
              </w:rPr>
              <w:tab/>
            </w:r>
            <w:r>
              <w:rPr>
                <w:b/>
                <w:color w:val="FFFFFF"/>
                <w:spacing w:val="-2"/>
                <w:sz w:val="16"/>
              </w:rPr>
              <w:t xml:space="preserve">2 </w:t>
            </w:r>
          </w:p>
          <w:p w14:paraId="39B2A592" w14:textId="43B1696C" w:rsidR="004705F1" w:rsidRDefault="00000000">
            <w:pPr>
              <w:pStyle w:val="TableParagraph"/>
              <w:tabs>
                <w:tab w:val="right" w:pos="1168"/>
              </w:tabs>
              <w:spacing w:before="16" w:line="261" w:lineRule="auto"/>
              <w:ind w:left="57" w:right="57"/>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5" w:type="dxa"/>
            <w:vMerge w:val="restart"/>
            <w:tcBorders>
              <w:left w:val="single" w:sz="12" w:space="0" w:color="FFFFFF" w:themeColor="background1"/>
              <w:right w:val="single" w:sz="12" w:space="0" w:color="FFFFFF" w:themeColor="background1"/>
            </w:tcBorders>
            <w:shd w:val="clear" w:color="auto" w:fill="7CC291"/>
          </w:tcPr>
          <w:p w14:paraId="1586AD4E" w14:textId="77777777" w:rsidR="004705F1" w:rsidRDefault="00000000">
            <w:pPr>
              <w:pStyle w:val="TableParagraph"/>
              <w:spacing w:before="77"/>
              <w:ind w:left="461"/>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6AB345F3"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12" w:space="0" w:color="FFFFFF" w:themeColor="background1"/>
            </w:tcBorders>
            <w:shd w:val="clear" w:color="auto" w:fill="7CC291"/>
          </w:tcPr>
          <w:p w14:paraId="7A8F7974"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12" w:space="0" w:color="FFFFFF" w:themeColor="background1"/>
            </w:tcBorders>
            <w:shd w:val="clear" w:color="auto" w:fill="7CC291"/>
          </w:tcPr>
          <w:p w14:paraId="6D3352D8" w14:textId="77777777" w:rsidR="004705F1" w:rsidRDefault="00000000">
            <w:pPr>
              <w:pStyle w:val="TableParagraph"/>
              <w:spacing w:before="77"/>
              <w:ind w:left="66"/>
              <w:rPr>
                <w:b/>
                <w:sz w:val="17"/>
              </w:rPr>
            </w:pPr>
            <w:r>
              <w:rPr>
                <w:b/>
                <w:color w:val="FFFFFF"/>
                <w:spacing w:val="-2"/>
                <w:sz w:val="17"/>
              </w:rPr>
              <w:t>Beeinträchtigung</w:t>
            </w:r>
          </w:p>
        </w:tc>
        <w:tc>
          <w:tcPr>
            <w:tcW w:w="2212" w:type="dxa"/>
            <w:vMerge w:val="restart"/>
            <w:tcBorders>
              <w:right w:val="single" w:sz="12" w:space="0" w:color="FFFFFF" w:themeColor="background1"/>
            </w:tcBorders>
            <w:shd w:val="clear" w:color="auto" w:fill="7CC291"/>
          </w:tcPr>
          <w:p w14:paraId="64FE2479" w14:textId="77777777" w:rsidR="004705F1" w:rsidRDefault="00000000">
            <w:pPr>
              <w:pStyle w:val="TableParagraph"/>
              <w:spacing w:before="77" w:line="249" w:lineRule="auto"/>
              <w:ind w:left="266" w:right="276"/>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04CA277A" w14:textId="77777777" w:rsidR="004705F1" w:rsidRDefault="00000000">
            <w:pPr>
              <w:pStyle w:val="TableParagraph"/>
              <w:spacing w:before="2"/>
              <w:ind w:left="266" w:right="275"/>
              <w:jc w:val="center"/>
              <w:rPr>
                <w:b/>
                <w:sz w:val="17"/>
              </w:rPr>
            </w:pPr>
            <w:r>
              <w:rPr>
                <w:b/>
                <w:color w:val="FFFFFF"/>
                <w:spacing w:val="-2"/>
                <w:sz w:val="17"/>
              </w:rPr>
              <w:t>Indikatoren</w:t>
            </w:r>
          </w:p>
          <w:p w14:paraId="5A592DEA" w14:textId="77777777" w:rsidR="004705F1" w:rsidRDefault="00000000">
            <w:pPr>
              <w:pStyle w:val="TableParagraph"/>
              <w:spacing w:before="6"/>
              <w:ind w:left="266" w:right="234"/>
              <w:jc w:val="center"/>
              <w:rPr>
                <w:i/>
                <w:sz w:val="16"/>
              </w:rPr>
            </w:pPr>
            <w:r>
              <w:rPr>
                <w:i/>
                <w:color w:val="FFFFFF"/>
                <w:spacing w:val="-2"/>
                <w:sz w:val="16"/>
              </w:rPr>
              <w:t>(soweit vorhanden)</w:t>
            </w:r>
          </w:p>
        </w:tc>
        <w:tc>
          <w:tcPr>
            <w:tcW w:w="2212" w:type="dxa"/>
            <w:vMerge w:val="restart"/>
            <w:tcBorders>
              <w:left w:val="single" w:sz="12" w:space="0" w:color="FFFFFF" w:themeColor="background1"/>
            </w:tcBorders>
            <w:shd w:val="clear" w:color="auto" w:fill="7CC291"/>
          </w:tcPr>
          <w:p w14:paraId="2A43457F" w14:textId="7E4AAF6B" w:rsidR="004705F1" w:rsidRDefault="00000000">
            <w:pPr>
              <w:pStyle w:val="TableParagraph"/>
              <w:spacing w:before="77" w:line="249" w:lineRule="auto"/>
              <w:ind w:left="649"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54E0FCB4" w14:textId="77777777" w:rsidTr="00A70EEE">
        <w:trPr>
          <w:trHeight w:val="874"/>
        </w:trPr>
        <w:tc>
          <w:tcPr>
            <w:tcW w:w="964" w:type="dxa"/>
            <w:vMerge/>
            <w:tcBorders>
              <w:top w:val="nil"/>
              <w:right w:val="single" w:sz="12" w:space="0" w:color="FFFFFF" w:themeColor="background1"/>
            </w:tcBorders>
            <w:shd w:val="clear" w:color="auto" w:fill="7CC291"/>
          </w:tcPr>
          <w:p w14:paraId="03B020DA" w14:textId="77777777" w:rsidR="003F07EA" w:rsidRDefault="003F07EA" w:rsidP="003F07EA">
            <w:pPr>
              <w:rPr>
                <w:sz w:val="2"/>
                <w:szCs w:val="2"/>
              </w:rPr>
            </w:pPr>
          </w:p>
        </w:tc>
        <w:tc>
          <w:tcPr>
            <w:tcW w:w="2892" w:type="dxa"/>
            <w:vMerge/>
            <w:tcBorders>
              <w:top w:val="nil"/>
              <w:left w:val="single" w:sz="12" w:space="0" w:color="FFFFFF" w:themeColor="background1"/>
              <w:right w:val="single" w:sz="12" w:space="0" w:color="FFFFFF" w:themeColor="background1"/>
            </w:tcBorders>
            <w:shd w:val="clear" w:color="auto" w:fill="7CC291"/>
          </w:tcPr>
          <w:p w14:paraId="16E8FB61" w14:textId="77777777" w:rsidR="003F07EA" w:rsidRDefault="003F07EA" w:rsidP="003F07EA">
            <w:pPr>
              <w:rPr>
                <w:sz w:val="2"/>
                <w:szCs w:val="2"/>
              </w:rPr>
            </w:pPr>
          </w:p>
        </w:tc>
        <w:tc>
          <w:tcPr>
            <w:tcW w:w="1248" w:type="dxa"/>
            <w:vMerge/>
            <w:tcBorders>
              <w:top w:val="nil"/>
              <w:left w:val="single" w:sz="12" w:space="0" w:color="FFFFFF" w:themeColor="background1"/>
              <w:right w:val="single" w:sz="12" w:space="0" w:color="FFFFFF" w:themeColor="background1"/>
            </w:tcBorders>
            <w:shd w:val="clear" w:color="auto" w:fill="7CC291"/>
          </w:tcPr>
          <w:p w14:paraId="030063DA"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7CC291"/>
          </w:tcPr>
          <w:p w14:paraId="41034ABB"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7CC291"/>
          </w:tcPr>
          <w:p w14:paraId="3656CC0B" w14:textId="77777777" w:rsidR="003F07EA" w:rsidRDefault="003F07EA" w:rsidP="003F07EA">
            <w:pPr>
              <w:rPr>
                <w:sz w:val="2"/>
                <w:szCs w:val="2"/>
              </w:rPr>
            </w:pPr>
          </w:p>
        </w:tc>
        <w:tc>
          <w:tcPr>
            <w:tcW w:w="766" w:type="dxa"/>
            <w:tcBorders>
              <w:left w:val="single" w:sz="12" w:space="0" w:color="FFFFFF" w:themeColor="background1"/>
              <w:right w:val="single" w:sz="12" w:space="0" w:color="FFFFFF" w:themeColor="background1"/>
            </w:tcBorders>
            <w:shd w:val="clear" w:color="auto" w:fill="7CC291"/>
          </w:tcPr>
          <w:p w14:paraId="5C026CF2" w14:textId="77777777" w:rsidR="003F07EA" w:rsidRDefault="003F07EA" w:rsidP="003F07EA">
            <w:pPr>
              <w:pStyle w:val="TableParagraph"/>
              <w:spacing w:line="188" w:lineRule="exact"/>
              <w:ind w:left="174"/>
              <w:rPr>
                <w:b/>
                <w:sz w:val="17"/>
              </w:rPr>
            </w:pPr>
            <w:r>
              <w:rPr>
                <w:b/>
                <w:color w:val="FFFFFF"/>
                <w:spacing w:val="-4"/>
                <w:sz w:val="17"/>
              </w:rPr>
              <w:t>Grad</w:t>
            </w:r>
          </w:p>
          <w:p w14:paraId="641A6E35"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6502CF7A"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11769B27" w14:textId="37DE6E90"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7CC291"/>
          </w:tcPr>
          <w:p w14:paraId="0E2AD5C7" w14:textId="77777777" w:rsidR="003F07EA" w:rsidRDefault="003F07EA" w:rsidP="003F07EA">
            <w:pPr>
              <w:pStyle w:val="TableParagraph"/>
              <w:spacing w:line="188" w:lineRule="exact"/>
              <w:ind w:left="141"/>
              <w:rPr>
                <w:b/>
                <w:sz w:val="17"/>
              </w:rPr>
            </w:pPr>
            <w:r>
              <w:rPr>
                <w:b/>
                <w:color w:val="FFFFFF"/>
                <w:spacing w:val="-2"/>
                <w:sz w:val="17"/>
              </w:rPr>
              <w:t>Trend</w:t>
            </w:r>
          </w:p>
          <w:p w14:paraId="1C57E606" w14:textId="77777777" w:rsidR="003F07EA" w:rsidRDefault="003F07EA" w:rsidP="003F07EA">
            <w:pPr>
              <w:pStyle w:val="TableParagraph"/>
              <w:spacing w:before="10"/>
              <w:rPr>
                <w:b/>
                <w:sz w:val="6"/>
              </w:rPr>
            </w:pPr>
          </w:p>
          <w:p w14:paraId="73202687"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2550CE0B" wp14:editId="27FD456D">
                  <wp:extent cx="76212" cy="76200"/>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7" cstate="print"/>
                          <a:stretch>
                            <a:fillRect/>
                          </a:stretch>
                        </pic:blipFill>
                        <pic:spPr>
                          <a:xfrm>
                            <a:off x="0" y="0"/>
                            <a:ext cx="76212" cy="76200"/>
                          </a:xfrm>
                          <a:prstGeom prst="rect">
                            <a:avLst/>
                          </a:prstGeom>
                        </pic:spPr>
                      </pic:pic>
                    </a:graphicData>
                  </a:graphic>
                </wp:inline>
              </w:drawing>
            </w:r>
          </w:p>
          <w:p w14:paraId="33730BA5"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3A5D40BD" wp14:editId="268959D8">
                  <wp:extent cx="96614" cy="7772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5F92837E" w14:textId="77777777" w:rsidR="003F07EA" w:rsidRDefault="003F07EA" w:rsidP="003F07EA">
            <w:pPr>
              <w:pStyle w:val="TableParagraph"/>
              <w:spacing w:before="10"/>
              <w:rPr>
                <w:b/>
                <w:sz w:val="6"/>
              </w:rPr>
            </w:pPr>
          </w:p>
          <w:p w14:paraId="12CB6EB7"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7E487C5F" wp14:editId="3DD83E99">
                  <wp:extent cx="76174" cy="76200"/>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9" cstate="print"/>
                          <a:stretch>
                            <a:fillRect/>
                          </a:stretch>
                        </pic:blipFill>
                        <pic:spPr>
                          <a:xfrm>
                            <a:off x="0" y="0"/>
                            <a:ext cx="76174" cy="76200"/>
                          </a:xfrm>
                          <a:prstGeom prst="rect">
                            <a:avLst/>
                          </a:prstGeom>
                        </pic:spPr>
                      </pic:pic>
                    </a:graphicData>
                  </a:graphic>
                </wp:inline>
              </w:drawing>
            </w:r>
          </w:p>
        </w:tc>
        <w:tc>
          <w:tcPr>
            <w:tcW w:w="2212" w:type="dxa"/>
            <w:vMerge/>
            <w:tcBorders>
              <w:top w:val="nil"/>
              <w:left w:val="single" w:sz="12" w:space="0" w:color="FFFFFF" w:themeColor="background1"/>
              <w:right w:val="single" w:sz="12" w:space="0" w:color="FFFFFF" w:themeColor="background1"/>
            </w:tcBorders>
            <w:shd w:val="clear" w:color="auto" w:fill="7CC291"/>
          </w:tcPr>
          <w:p w14:paraId="21631236" w14:textId="77777777" w:rsidR="003F07EA" w:rsidRDefault="003F07EA" w:rsidP="003F07EA">
            <w:pPr>
              <w:rPr>
                <w:sz w:val="2"/>
                <w:szCs w:val="2"/>
              </w:rPr>
            </w:pPr>
          </w:p>
        </w:tc>
        <w:tc>
          <w:tcPr>
            <w:tcW w:w="2212" w:type="dxa"/>
            <w:vMerge/>
            <w:tcBorders>
              <w:top w:val="nil"/>
              <w:left w:val="single" w:sz="12" w:space="0" w:color="FFFFFF" w:themeColor="background1"/>
            </w:tcBorders>
            <w:shd w:val="clear" w:color="auto" w:fill="7CC291"/>
          </w:tcPr>
          <w:p w14:paraId="70BE7024" w14:textId="77777777" w:rsidR="003F07EA" w:rsidRDefault="003F07EA" w:rsidP="003F07EA">
            <w:pPr>
              <w:rPr>
                <w:sz w:val="2"/>
                <w:szCs w:val="2"/>
              </w:rPr>
            </w:pPr>
          </w:p>
        </w:tc>
      </w:tr>
    </w:tbl>
    <w:p w14:paraId="564B6752" w14:textId="77777777" w:rsidR="004705F1" w:rsidRDefault="004705F1">
      <w:pPr>
        <w:spacing w:before="1" w:after="1"/>
        <w:rPr>
          <w:b/>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248"/>
        <w:gridCol w:w="2325"/>
        <w:gridCol w:w="2325"/>
        <w:gridCol w:w="766"/>
        <w:gridCol w:w="766"/>
        <w:gridCol w:w="2212"/>
        <w:gridCol w:w="2212"/>
      </w:tblGrid>
      <w:tr w:rsidR="004705F1" w:rsidRPr="008C0EF2" w14:paraId="38652480" w14:textId="77777777" w:rsidTr="00C61C6D">
        <w:trPr>
          <w:cantSplit/>
          <w:trHeight w:val="2551"/>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25C79E24" w14:textId="77777777" w:rsidR="004705F1" w:rsidRPr="008C0EF2" w:rsidRDefault="00000000" w:rsidP="008C0EF2">
            <w:pPr>
              <w:pStyle w:val="TableParagraph"/>
              <w:jc w:val="center"/>
              <w:rPr>
                <w:b/>
                <w:sz w:val="17"/>
              </w:rPr>
            </w:pPr>
            <w:r w:rsidRPr="008C0EF2">
              <w:rPr>
                <w:b/>
                <w:sz w:val="17"/>
              </w:rPr>
              <w:t>REGIONALE</w:t>
            </w:r>
            <w:r w:rsidRPr="008C0EF2">
              <w:rPr>
                <w:b/>
                <w:w w:val="150"/>
                <w:sz w:val="17"/>
              </w:rPr>
              <w:t xml:space="preserve"> </w:t>
            </w:r>
            <w:r w:rsidRPr="008C0EF2">
              <w:rPr>
                <w:b/>
                <w:sz w:val="17"/>
              </w:rPr>
              <w:t>WERTSCHÖPFUNG</w:t>
            </w:r>
          </w:p>
        </w:tc>
        <w:tc>
          <w:tcPr>
            <w:tcW w:w="511" w:type="dxa"/>
            <w:tcBorders>
              <w:top w:val="single" w:sz="12" w:space="0" w:color="auto"/>
              <w:left w:val="single" w:sz="2" w:space="0" w:color="000000"/>
              <w:bottom w:val="single" w:sz="2" w:space="0" w:color="000000"/>
              <w:right w:val="single" w:sz="2" w:space="0" w:color="000000"/>
            </w:tcBorders>
            <w:shd w:val="clear" w:color="auto" w:fill="7CC291"/>
          </w:tcPr>
          <w:p w14:paraId="760A8D63" w14:textId="77777777" w:rsidR="004705F1" w:rsidRPr="008C0EF2" w:rsidRDefault="00000000">
            <w:pPr>
              <w:pStyle w:val="TableParagraph"/>
              <w:spacing w:before="64"/>
              <w:ind w:left="87" w:right="76"/>
              <w:jc w:val="center"/>
              <w:rPr>
                <w:b/>
                <w:sz w:val="20"/>
              </w:rPr>
            </w:pPr>
            <w:r w:rsidRPr="008C0EF2">
              <w:rPr>
                <w:b/>
                <w:color w:val="FFFFFF"/>
                <w:sz w:val="20"/>
              </w:rPr>
              <w:t>C.6</w:t>
            </w:r>
          </w:p>
        </w:tc>
        <w:tc>
          <w:tcPr>
            <w:tcW w:w="2892" w:type="dxa"/>
            <w:tcBorders>
              <w:top w:val="single" w:sz="12" w:space="0" w:color="auto"/>
              <w:left w:val="single" w:sz="2" w:space="0" w:color="000000"/>
              <w:bottom w:val="single" w:sz="2" w:space="0" w:color="000000"/>
              <w:right w:val="single" w:sz="2" w:space="0" w:color="000000"/>
            </w:tcBorders>
            <w:shd w:val="clear" w:color="auto" w:fill="DEEDE0"/>
          </w:tcPr>
          <w:p w14:paraId="0DDF05A8" w14:textId="77777777" w:rsidR="004705F1" w:rsidRPr="004B4CEA" w:rsidRDefault="00000000" w:rsidP="00C61C6D">
            <w:pPr>
              <w:pStyle w:val="TableParagraph"/>
              <w:spacing w:before="72"/>
              <w:ind w:left="113" w:right="113"/>
              <w:rPr>
                <w:b/>
                <w:sz w:val="16"/>
              </w:rPr>
            </w:pPr>
            <w:r w:rsidRPr="004B4CEA">
              <w:rPr>
                <w:b/>
                <w:sz w:val="16"/>
              </w:rPr>
              <w:t>Im Ort erzeugte Produkte und erbrachte Leistungen tragen zur regionalen Wertschöpfung bei. Der Beitrag ist stabil oder nimmt zu.</w:t>
            </w:r>
          </w:p>
          <w:p w14:paraId="3FE8A6B8" w14:textId="0523C98C" w:rsidR="004705F1" w:rsidRPr="004B4CEA" w:rsidRDefault="00000000" w:rsidP="00C61C6D">
            <w:pPr>
              <w:pStyle w:val="TableParagraph"/>
              <w:spacing w:before="26"/>
              <w:ind w:left="113" w:right="57"/>
              <w:rPr>
                <w:i/>
                <w:sz w:val="14"/>
              </w:rPr>
            </w:pPr>
            <w:r w:rsidRPr="004B4CEA">
              <w:rPr>
                <w:i/>
                <w:sz w:val="14"/>
              </w:rPr>
              <w:t xml:space="preserve">Idealerweise sollte die im Ort erreichte Wertschöpfung auch für die Menschen vor Ort Nutzen bringen. Dies gelingt besonders gut, wenn ortsansässige Unternehmen direkt vor Ort produzieren und ihre Produkte auch in der Region vertreiben. </w:t>
            </w:r>
            <w:r w:rsidR="00C61C6D">
              <w:rPr>
                <w:i/>
                <w:sz w:val="14"/>
              </w:rPr>
              <w:br/>
            </w:r>
            <w:r w:rsidRPr="004B4CEA">
              <w:rPr>
                <w:i/>
                <w:sz w:val="14"/>
              </w:rPr>
              <w:t>Es ist dagegen nur eingeschränkt der Fall, wenn viele Betriebe ihren Firmensitz nicht vor Ort haben, sondern nur Filialen größerer Ketten darstellen.</w:t>
            </w:r>
          </w:p>
        </w:tc>
        <w:tc>
          <w:tcPr>
            <w:tcW w:w="1248" w:type="dxa"/>
            <w:tcBorders>
              <w:top w:val="single" w:sz="12" w:space="0" w:color="auto"/>
              <w:left w:val="single" w:sz="2" w:space="0" w:color="000000"/>
              <w:bottom w:val="single" w:sz="2" w:space="0" w:color="000000"/>
              <w:right w:val="single" w:sz="2" w:space="0" w:color="000000"/>
            </w:tcBorders>
          </w:tcPr>
          <w:p w14:paraId="5B50AC85" w14:textId="77777777" w:rsidR="004705F1" w:rsidRPr="008C0EF2" w:rsidRDefault="004705F1" w:rsidP="00562619">
            <w:pPr>
              <w:pStyle w:val="TableParagraph"/>
              <w:spacing w:before="72"/>
              <w:ind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40F755B0" w14:textId="77777777" w:rsidR="004705F1" w:rsidRPr="008C0EF2" w:rsidRDefault="004705F1" w:rsidP="00562619">
            <w:pPr>
              <w:pStyle w:val="TableParagraph"/>
              <w:spacing w:before="72"/>
              <w:ind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DEEDE0"/>
          </w:tcPr>
          <w:p w14:paraId="6B9F25F0" w14:textId="77777777" w:rsidR="004705F1" w:rsidRPr="004B4CEA" w:rsidRDefault="00000000" w:rsidP="004B4CEA">
            <w:pPr>
              <w:pStyle w:val="TableParagraph"/>
              <w:spacing w:before="76" w:line="250" w:lineRule="auto"/>
              <w:ind w:left="113" w:right="158"/>
              <w:rPr>
                <w:i/>
                <w:sz w:val="14"/>
              </w:rPr>
            </w:pPr>
            <w:r w:rsidRPr="004B4CEA">
              <w:rPr>
                <w:i/>
                <w:sz w:val="14"/>
              </w:rPr>
              <w:t>Daher ist es unerwünscht, dass die Zahl solcher Betriebe entlang der touristischen Leistungskette zunimmt.</w:t>
            </w:r>
          </w:p>
        </w:tc>
        <w:tc>
          <w:tcPr>
            <w:tcW w:w="766" w:type="dxa"/>
            <w:tcBorders>
              <w:top w:val="single" w:sz="12" w:space="0" w:color="auto"/>
              <w:left w:val="single" w:sz="2" w:space="0" w:color="000000"/>
              <w:bottom w:val="single" w:sz="2" w:space="0" w:color="000000"/>
              <w:right w:val="single" w:sz="2" w:space="0" w:color="000000"/>
            </w:tcBorders>
          </w:tcPr>
          <w:p w14:paraId="537F62B2" w14:textId="77777777" w:rsidR="004705F1" w:rsidRPr="008C0EF2" w:rsidRDefault="004705F1" w:rsidP="00562619">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58FA1FE7" w14:textId="77777777" w:rsidR="004705F1" w:rsidRPr="008C0EF2" w:rsidRDefault="004705F1" w:rsidP="00562619">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2" w:space="0" w:color="000000"/>
            </w:tcBorders>
          </w:tcPr>
          <w:p w14:paraId="0EA6C793" w14:textId="77777777" w:rsidR="004705F1" w:rsidRPr="008C0EF2" w:rsidRDefault="004705F1" w:rsidP="00562619">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12" w:space="0" w:color="auto"/>
            </w:tcBorders>
          </w:tcPr>
          <w:p w14:paraId="2F430009" w14:textId="77777777" w:rsidR="004705F1" w:rsidRPr="008C0EF2" w:rsidRDefault="004705F1" w:rsidP="00562619">
            <w:pPr>
              <w:pStyle w:val="TableParagraph"/>
              <w:spacing w:before="72"/>
              <w:ind w:left="57" w:right="57"/>
              <w:rPr>
                <w:sz w:val="14"/>
              </w:rPr>
            </w:pPr>
          </w:p>
        </w:tc>
      </w:tr>
      <w:tr w:rsidR="004705F1" w14:paraId="35901272" w14:textId="77777777" w:rsidTr="00D61A33">
        <w:trPr>
          <w:trHeight w:val="1748"/>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1B360411" w14:textId="77777777" w:rsidR="004705F1" w:rsidRDefault="004705F1" w:rsidP="008C0EF2">
            <w:pPr>
              <w:jc w:val="cente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7CC291"/>
          </w:tcPr>
          <w:p w14:paraId="0246B12F" w14:textId="77777777" w:rsidR="004705F1" w:rsidRDefault="00000000">
            <w:pPr>
              <w:pStyle w:val="TableParagraph"/>
              <w:spacing w:before="64"/>
              <w:ind w:left="87" w:right="76"/>
              <w:jc w:val="center"/>
              <w:rPr>
                <w:b/>
                <w:sz w:val="20"/>
              </w:rPr>
            </w:pPr>
            <w:r>
              <w:rPr>
                <w:b/>
                <w:color w:val="FFFFFF"/>
                <w:spacing w:val="-5"/>
                <w:sz w:val="20"/>
              </w:rPr>
              <w:t>C.7</w:t>
            </w:r>
          </w:p>
        </w:tc>
        <w:tc>
          <w:tcPr>
            <w:tcW w:w="2892" w:type="dxa"/>
            <w:tcBorders>
              <w:top w:val="single" w:sz="2" w:space="0" w:color="000000"/>
              <w:left w:val="single" w:sz="2" w:space="0" w:color="000000"/>
              <w:bottom w:val="single" w:sz="12" w:space="0" w:color="auto"/>
              <w:right w:val="single" w:sz="2" w:space="0" w:color="000000"/>
            </w:tcBorders>
            <w:shd w:val="clear" w:color="auto" w:fill="DEEDE0"/>
          </w:tcPr>
          <w:p w14:paraId="6D08039B" w14:textId="77777777" w:rsidR="004705F1" w:rsidRPr="004B4CEA" w:rsidRDefault="00000000" w:rsidP="00C61C6D">
            <w:pPr>
              <w:pStyle w:val="TableParagraph"/>
              <w:spacing w:before="72"/>
              <w:ind w:left="113" w:right="113"/>
              <w:rPr>
                <w:b/>
                <w:sz w:val="16"/>
              </w:rPr>
            </w:pPr>
            <w:r w:rsidRPr="004B4CEA">
              <w:rPr>
                <w:b/>
                <w:sz w:val="16"/>
              </w:rPr>
              <w:t>Das Welterbe Wattenmeer trägt zur Wertschöpfung am Ort bei. Der Beitrag ist stabil oder nimmt zu.</w:t>
            </w:r>
          </w:p>
          <w:p w14:paraId="677F3F9A" w14:textId="61E13953" w:rsidR="004705F1" w:rsidRPr="004B4CEA" w:rsidRDefault="00000000" w:rsidP="00C61C6D">
            <w:pPr>
              <w:pStyle w:val="TableParagraph"/>
              <w:spacing w:before="25"/>
              <w:ind w:left="113" w:right="113"/>
              <w:rPr>
                <w:i/>
                <w:sz w:val="14"/>
              </w:rPr>
            </w:pPr>
            <w:r w:rsidRPr="004B4CEA">
              <w:rPr>
                <w:i/>
                <w:sz w:val="14"/>
              </w:rPr>
              <w:t xml:space="preserve">Wenn es vor Ort gelingt, den Welterbe- </w:t>
            </w:r>
            <w:proofErr w:type="spellStart"/>
            <w:r w:rsidRPr="004B4CEA">
              <w:rPr>
                <w:i/>
                <w:sz w:val="14"/>
              </w:rPr>
              <w:t>status</w:t>
            </w:r>
            <w:proofErr w:type="spellEnd"/>
            <w:r w:rsidRPr="004B4CEA">
              <w:rPr>
                <w:i/>
                <w:sz w:val="14"/>
              </w:rPr>
              <w:t xml:space="preserve"> des Wattenmeers touristisch in Wert zu setzen und ihn dafür zu nutzen, den Standort attraktiver und konkurrenzfähiger zu machen, trägt das Welterbe Watten</w:t>
            </w:r>
            <w:r w:rsidR="00C61C6D">
              <w:rPr>
                <w:i/>
                <w:sz w:val="14"/>
              </w:rPr>
              <w:noBreakHyphen/>
            </w:r>
            <w:r w:rsidR="00C61C6D">
              <w:rPr>
                <w:i/>
                <w:sz w:val="14"/>
              </w:rPr>
              <w:br/>
            </w:r>
            <w:proofErr w:type="spellStart"/>
            <w:r w:rsidRPr="004B4CEA">
              <w:rPr>
                <w:i/>
                <w:sz w:val="14"/>
              </w:rPr>
              <w:t>meer</w:t>
            </w:r>
            <w:proofErr w:type="spellEnd"/>
            <w:r w:rsidRPr="004B4CEA">
              <w:rPr>
                <w:i/>
                <w:sz w:val="14"/>
              </w:rPr>
              <w:t xml:space="preserve"> zur Wertschöpfung bei.</w:t>
            </w:r>
          </w:p>
        </w:tc>
        <w:tc>
          <w:tcPr>
            <w:tcW w:w="1248" w:type="dxa"/>
            <w:tcBorders>
              <w:top w:val="single" w:sz="2" w:space="0" w:color="000000"/>
              <w:left w:val="single" w:sz="2" w:space="0" w:color="000000"/>
              <w:bottom w:val="single" w:sz="12" w:space="0" w:color="auto"/>
              <w:right w:val="single" w:sz="2" w:space="0" w:color="000000"/>
            </w:tcBorders>
          </w:tcPr>
          <w:p w14:paraId="17B7F640" w14:textId="77777777" w:rsidR="004705F1" w:rsidRPr="00562619" w:rsidRDefault="004705F1" w:rsidP="00562619">
            <w:pPr>
              <w:pStyle w:val="TableParagraph"/>
              <w:spacing w:before="72"/>
              <w:ind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076EC008" w14:textId="77777777" w:rsidR="004705F1" w:rsidRPr="00562619" w:rsidRDefault="004705F1" w:rsidP="00562619">
            <w:pPr>
              <w:pStyle w:val="TableParagraph"/>
              <w:spacing w:before="72"/>
              <w:ind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DEEDE0"/>
          </w:tcPr>
          <w:p w14:paraId="3EC9B106" w14:textId="6D3193A5" w:rsidR="004705F1" w:rsidRPr="004B4CEA" w:rsidRDefault="00000000" w:rsidP="00C61C6D">
            <w:pPr>
              <w:pStyle w:val="TableParagraph"/>
              <w:spacing w:before="76" w:line="250" w:lineRule="auto"/>
              <w:ind w:left="113" w:right="57"/>
              <w:rPr>
                <w:i/>
                <w:sz w:val="14"/>
              </w:rPr>
            </w:pPr>
            <w:r w:rsidRPr="004B4CEA">
              <w:rPr>
                <w:i/>
                <w:sz w:val="14"/>
              </w:rPr>
              <w:t xml:space="preserve">Wird es aber versäumt, diese Chance im Marketing zu nutzen und das Besondere des Lebens- </w:t>
            </w:r>
            <w:proofErr w:type="spellStart"/>
            <w:r w:rsidRPr="004B4CEA">
              <w:rPr>
                <w:i/>
                <w:sz w:val="14"/>
              </w:rPr>
              <w:t>raums</w:t>
            </w:r>
            <w:proofErr w:type="spellEnd"/>
            <w:r w:rsidRPr="004B4CEA">
              <w:rPr>
                <w:i/>
                <w:sz w:val="14"/>
              </w:rPr>
              <w:t xml:space="preserve"> in passende Angebote </w:t>
            </w:r>
            <w:r w:rsidR="00062084">
              <w:rPr>
                <w:i/>
                <w:sz w:val="14"/>
              </w:rPr>
              <w:br/>
            </w:r>
            <w:r w:rsidRPr="004B4CEA">
              <w:rPr>
                <w:i/>
                <w:sz w:val="14"/>
              </w:rPr>
              <w:t>zu übertragen, geht dem Ort potenzielle Wertschöpfung verloren.</w:t>
            </w:r>
          </w:p>
        </w:tc>
        <w:tc>
          <w:tcPr>
            <w:tcW w:w="766" w:type="dxa"/>
            <w:tcBorders>
              <w:top w:val="single" w:sz="2" w:space="0" w:color="000000"/>
              <w:left w:val="single" w:sz="2" w:space="0" w:color="000000"/>
              <w:bottom w:val="single" w:sz="12" w:space="0" w:color="auto"/>
              <w:right w:val="single" w:sz="2" w:space="0" w:color="000000"/>
            </w:tcBorders>
          </w:tcPr>
          <w:p w14:paraId="5A98FCE8" w14:textId="77777777" w:rsidR="004705F1" w:rsidRPr="00562619" w:rsidRDefault="004705F1" w:rsidP="00562619">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3A2B464B" w14:textId="77777777" w:rsidR="004705F1" w:rsidRPr="00562619" w:rsidRDefault="004705F1" w:rsidP="00562619">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2" w:space="0" w:color="000000"/>
            </w:tcBorders>
          </w:tcPr>
          <w:p w14:paraId="2934884F" w14:textId="77777777" w:rsidR="004705F1" w:rsidRPr="00562619" w:rsidRDefault="004705F1" w:rsidP="00562619">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12" w:space="0" w:color="auto"/>
            </w:tcBorders>
          </w:tcPr>
          <w:p w14:paraId="5F5E091A" w14:textId="77777777" w:rsidR="004705F1" w:rsidRPr="00562619" w:rsidRDefault="004705F1" w:rsidP="00562619">
            <w:pPr>
              <w:pStyle w:val="TableParagraph"/>
              <w:spacing w:before="72"/>
              <w:ind w:left="57" w:right="57"/>
              <w:rPr>
                <w:sz w:val="14"/>
              </w:rPr>
            </w:pPr>
          </w:p>
        </w:tc>
      </w:tr>
      <w:tr w:rsidR="004705F1" w14:paraId="25D4392C" w14:textId="77777777" w:rsidTr="00D61A33">
        <w:trPr>
          <w:trHeight w:val="1940"/>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73207DBF" w14:textId="77777777" w:rsidR="004705F1" w:rsidRPr="004B4CEA" w:rsidRDefault="00000000" w:rsidP="008C0EF2">
            <w:pPr>
              <w:pStyle w:val="TableParagraph"/>
              <w:jc w:val="center"/>
              <w:rPr>
                <w:b/>
                <w:sz w:val="17"/>
              </w:rPr>
            </w:pPr>
            <w:r w:rsidRPr="004B4CEA">
              <w:rPr>
                <w:b/>
                <w:sz w:val="17"/>
              </w:rPr>
              <w:t>UNTERNEHMENSVERANTWORTUNG</w:t>
            </w:r>
          </w:p>
        </w:tc>
        <w:tc>
          <w:tcPr>
            <w:tcW w:w="511" w:type="dxa"/>
            <w:tcBorders>
              <w:top w:val="single" w:sz="12" w:space="0" w:color="auto"/>
              <w:left w:val="single" w:sz="2" w:space="0" w:color="000000"/>
              <w:bottom w:val="single" w:sz="2" w:space="0" w:color="000000"/>
              <w:right w:val="single" w:sz="2" w:space="0" w:color="000000"/>
            </w:tcBorders>
            <w:shd w:val="clear" w:color="auto" w:fill="7CC291"/>
          </w:tcPr>
          <w:p w14:paraId="4084FC87" w14:textId="77777777" w:rsidR="004705F1" w:rsidRPr="004B4CEA" w:rsidRDefault="00000000">
            <w:pPr>
              <w:pStyle w:val="TableParagraph"/>
              <w:spacing w:before="64"/>
              <w:ind w:left="87" w:right="76"/>
              <w:jc w:val="center"/>
              <w:rPr>
                <w:b/>
                <w:sz w:val="20"/>
              </w:rPr>
            </w:pPr>
            <w:r w:rsidRPr="004B4CEA">
              <w:rPr>
                <w:b/>
                <w:color w:val="FFFFFF"/>
                <w:sz w:val="20"/>
              </w:rPr>
              <w:t>C.8</w:t>
            </w:r>
          </w:p>
        </w:tc>
        <w:tc>
          <w:tcPr>
            <w:tcW w:w="2892" w:type="dxa"/>
            <w:tcBorders>
              <w:top w:val="single" w:sz="12" w:space="0" w:color="auto"/>
              <w:left w:val="single" w:sz="2" w:space="0" w:color="000000"/>
              <w:bottom w:val="single" w:sz="2" w:space="0" w:color="000000"/>
              <w:right w:val="single" w:sz="2" w:space="0" w:color="000000"/>
            </w:tcBorders>
            <w:shd w:val="clear" w:color="auto" w:fill="DEEDE0"/>
          </w:tcPr>
          <w:p w14:paraId="48D88F80" w14:textId="77777777" w:rsidR="004705F1" w:rsidRPr="004B4CEA" w:rsidRDefault="00000000" w:rsidP="00C61C6D">
            <w:pPr>
              <w:pStyle w:val="TableParagraph"/>
              <w:spacing w:before="72"/>
              <w:ind w:left="113" w:right="113"/>
              <w:rPr>
                <w:b/>
                <w:sz w:val="16"/>
              </w:rPr>
            </w:pPr>
            <w:r w:rsidRPr="004B4CEA">
              <w:rPr>
                <w:b/>
                <w:sz w:val="16"/>
              </w:rPr>
              <w:t>Vor Ort tätige Unternehmen fühlen sich überwiegend für den Schutz und den Erhalt des Welterbes Wattenmeer mitverantwortlich.</w:t>
            </w:r>
          </w:p>
          <w:p w14:paraId="3705EDC7" w14:textId="70DE6106" w:rsidR="004705F1" w:rsidRPr="004B4CEA" w:rsidRDefault="00000000" w:rsidP="00C61C6D">
            <w:pPr>
              <w:pStyle w:val="TableParagraph"/>
              <w:spacing w:before="26"/>
              <w:ind w:left="113" w:right="113"/>
              <w:rPr>
                <w:i/>
                <w:sz w:val="14"/>
              </w:rPr>
            </w:pPr>
            <w:r w:rsidRPr="004B4CEA">
              <w:rPr>
                <w:i/>
                <w:sz w:val="14"/>
              </w:rPr>
              <w:t xml:space="preserve">Wenn das Weltnaturerbe Wattenmeer </w:t>
            </w:r>
            <w:r w:rsidR="00062084">
              <w:rPr>
                <w:i/>
                <w:sz w:val="14"/>
              </w:rPr>
              <w:br/>
            </w:r>
            <w:r w:rsidRPr="004B4CEA">
              <w:rPr>
                <w:i/>
                <w:sz w:val="14"/>
              </w:rPr>
              <w:t>ein wichtiger Baustein der touristischen</w:t>
            </w:r>
          </w:p>
          <w:p w14:paraId="797FC1AF" w14:textId="1E3D0ABC" w:rsidR="004705F1" w:rsidRPr="004B4CEA" w:rsidRDefault="00000000" w:rsidP="00C61C6D">
            <w:pPr>
              <w:pStyle w:val="TableParagraph"/>
              <w:spacing w:before="1"/>
              <w:ind w:left="113" w:right="113"/>
              <w:rPr>
                <w:i/>
                <w:sz w:val="14"/>
              </w:rPr>
            </w:pPr>
            <w:r w:rsidRPr="004B4CEA">
              <w:rPr>
                <w:i/>
                <w:sz w:val="14"/>
              </w:rPr>
              <w:t>Attraktivität des Ortes ist, ist es folge</w:t>
            </w:r>
            <w:r w:rsidR="00062084">
              <w:rPr>
                <w:i/>
                <w:sz w:val="14"/>
              </w:rPr>
              <w:t>-</w:t>
            </w:r>
            <w:r w:rsidRPr="004B4CEA">
              <w:rPr>
                <w:i/>
                <w:sz w:val="14"/>
              </w:rPr>
              <w:t>richtig, wenn sich Unternehmen, die von dieser Attraktivität profitieren, auch für ihren Erhalt mitverantwortlich fühlen.</w:t>
            </w:r>
          </w:p>
        </w:tc>
        <w:tc>
          <w:tcPr>
            <w:tcW w:w="1248" w:type="dxa"/>
            <w:tcBorders>
              <w:top w:val="single" w:sz="12" w:space="0" w:color="auto"/>
              <w:left w:val="single" w:sz="2" w:space="0" w:color="000000"/>
              <w:bottom w:val="single" w:sz="2" w:space="0" w:color="000000"/>
              <w:right w:val="single" w:sz="2" w:space="0" w:color="000000"/>
            </w:tcBorders>
          </w:tcPr>
          <w:p w14:paraId="353640F9" w14:textId="77777777" w:rsidR="004705F1" w:rsidRPr="00562619" w:rsidRDefault="004705F1" w:rsidP="00562619">
            <w:pPr>
              <w:pStyle w:val="TableParagraph"/>
              <w:spacing w:before="72"/>
              <w:ind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7D676798" w14:textId="77777777" w:rsidR="004705F1" w:rsidRPr="00562619" w:rsidRDefault="004705F1" w:rsidP="00562619">
            <w:pPr>
              <w:pStyle w:val="TableParagraph"/>
              <w:spacing w:before="72"/>
              <w:ind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DEEDE0"/>
          </w:tcPr>
          <w:p w14:paraId="02FE3BF1" w14:textId="41245B03" w:rsidR="004705F1" w:rsidRPr="004B4CEA" w:rsidRDefault="00000000" w:rsidP="00062084">
            <w:pPr>
              <w:pStyle w:val="TableParagraph"/>
              <w:spacing w:before="76" w:line="250" w:lineRule="auto"/>
              <w:ind w:left="113" w:right="113"/>
              <w:rPr>
                <w:i/>
                <w:sz w:val="14"/>
              </w:rPr>
            </w:pPr>
            <w:r w:rsidRPr="004B4CEA">
              <w:rPr>
                <w:i/>
                <w:sz w:val="14"/>
              </w:rPr>
              <w:t>Ist dies nicht der Fall, sollte geprüft werden, woran dies liegt und wie das Verantwortungs</w:t>
            </w:r>
            <w:r w:rsidR="00062084">
              <w:rPr>
                <w:i/>
                <w:sz w:val="14"/>
              </w:rPr>
              <w:t>-</w:t>
            </w:r>
            <w:r w:rsidRPr="004B4CEA">
              <w:rPr>
                <w:i/>
                <w:sz w:val="14"/>
              </w:rPr>
              <w:t>gefühl wieder geweckt und gestärkt werden kann.</w:t>
            </w:r>
          </w:p>
        </w:tc>
        <w:tc>
          <w:tcPr>
            <w:tcW w:w="766" w:type="dxa"/>
            <w:tcBorders>
              <w:top w:val="single" w:sz="12" w:space="0" w:color="auto"/>
              <w:left w:val="single" w:sz="2" w:space="0" w:color="000000"/>
              <w:bottom w:val="single" w:sz="2" w:space="0" w:color="000000"/>
              <w:right w:val="single" w:sz="2" w:space="0" w:color="000000"/>
            </w:tcBorders>
          </w:tcPr>
          <w:p w14:paraId="6E4E3AA1" w14:textId="77777777" w:rsidR="004705F1" w:rsidRPr="00562619" w:rsidRDefault="004705F1" w:rsidP="00562619">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4A2C2787" w14:textId="77777777" w:rsidR="004705F1" w:rsidRPr="00562619" w:rsidRDefault="004705F1" w:rsidP="00562619">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2" w:space="0" w:color="000000"/>
            </w:tcBorders>
          </w:tcPr>
          <w:p w14:paraId="1AF54C53" w14:textId="77777777" w:rsidR="004705F1" w:rsidRPr="00562619" w:rsidRDefault="004705F1" w:rsidP="00562619">
            <w:pPr>
              <w:pStyle w:val="TableParagraph"/>
              <w:spacing w:before="72"/>
              <w:ind w:left="57" w:right="57"/>
              <w:rPr>
                <w:sz w:val="14"/>
              </w:rPr>
            </w:pPr>
          </w:p>
        </w:tc>
        <w:tc>
          <w:tcPr>
            <w:tcW w:w="2212" w:type="dxa"/>
            <w:tcBorders>
              <w:top w:val="single" w:sz="12" w:space="0" w:color="auto"/>
              <w:left w:val="single" w:sz="2" w:space="0" w:color="000000"/>
              <w:bottom w:val="single" w:sz="2" w:space="0" w:color="000000"/>
              <w:right w:val="single" w:sz="12" w:space="0" w:color="auto"/>
            </w:tcBorders>
          </w:tcPr>
          <w:p w14:paraId="4F7DBD4E" w14:textId="77777777" w:rsidR="004705F1" w:rsidRPr="00562619" w:rsidRDefault="004705F1" w:rsidP="00562619">
            <w:pPr>
              <w:pStyle w:val="TableParagraph"/>
              <w:spacing w:before="72"/>
              <w:ind w:left="57" w:right="57"/>
              <w:rPr>
                <w:sz w:val="14"/>
              </w:rPr>
            </w:pPr>
          </w:p>
        </w:tc>
      </w:tr>
      <w:tr w:rsidR="004705F1" w14:paraId="54E15853" w14:textId="77777777" w:rsidTr="00C61C6D">
        <w:trPr>
          <w:cantSplit/>
          <w:trHeight w:val="3118"/>
        </w:trPr>
        <w:tc>
          <w:tcPr>
            <w:tcW w:w="454" w:type="dxa"/>
            <w:vMerge/>
            <w:tcBorders>
              <w:top w:val="nil"/>
              <w:left w:val="single" w:sz="12" w:space="0" w:color="auto"/>
              <w:bottom w:val="single" w:sz="12" w:space="0" w:color="auto"/>
              <w:right w:val="single" w:sz="2" w:space="0" w:color="000000"/>
            </w:tcBorders>
            <w:shd w:val="clear" w:color="auto" w:fill="EDEDED"/>
            <w:textDirection w:val="btLr"/>
          </w:tcPr>
          <w:p w14:paraId="59A20CAC" w14:textId="77777777" w:rsidR="004705F1" w:rsidRDefault="004705F1">
            <w:pP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7CC291"/>
          </w:tcPr>
          <w:p w14:paraId="38CD0B76" w14:textId="77777777" w:rsidR="004705F1" w:rsidRDefault="00000000">
            <w:pPr>
              <w:pStyle w:val="TableParagraph"/>
              <w:spacing w:before="64"/>
              <w:ind w:left="87" w:right="76"/>
              <w:jc w:val="center"/>
              <w:rPr>
                <w:b/>
                <w:sz w:val="20"/>
              </w:rPr>
            </w:pPr>
            <w:r>
              <w:rPr>
                <w:b/>
                <w:color w:val="FFFFFF"/>
                <w:spacing w:val="-5"/>
                <w:sz w:val="20"/>
              </w:rPr>
              <w:t>C.9</w:t>
            </w:r>
          </w:p>
        </w:tc>
        <w:tc>
          <w:tcPr>
            <w:tcW w:w="2892" w:type="dxa"/>
            <w:tcBorders>
              <w:top w:val="single" w:sz="2" w:space="0" w:color="000000"/>
              <w:left w:val="single" w:sz="2" w:space="0" w:color="000000"/>
              <w:bottom w:val="single" w:sz="12" w:space="0" w:color="auto"/>
              <w:right w:val="single" w:sz="2" w:space="0" w:color="000000"/>
            </w:tcBorders>
            <w:shd w:val="clear" w:color="auto" w:fill="DEEDE0"/>
          </w:tcPr>
          <w:p w14:paraId="2D3D73B4" w14:textId="740E9417" w:rsidR="004705F1" w:rsidRPr="004B4CEA" w:rsidRDefault="00000000" w:rsidP="00C61C6D">
            <w:pPr>
              <w:pStyle w:val="TableParagraph"/>
              <w:spacing w:before="72"/>
              <w:ind w:left="113" w:right="113"/>
              <w:rPr>
                <w:b/>
                <w:sz w:val="16"/>
              </w:rPr>
            </w:pPr>
            <w:r w:rsidRPr="004B4CEA">
              <w:rPr>
                <w:b/>
                <w:sz w:val="16"/>
              </w:rPr>
              <w:t xml:space="preserve">Vor Ort tätige Unternehmen setzen sich für den Schutz und Erhalt </w:t>
            </w:r>
            <w:r w:rsidR="00C61C6D">
              <w:rPr>
                <w:b/>
                <w:sz w:val="16"/>
              </w:rPr>
              <w:br/>
            </w:r>
            <w:r w:rsidRPr="004B4CEA">
              <w:rPr>
                <w:b/>
                <w:sz w:val="16"/>
              </w:rPr>
              <w:t xml:space="preserve">des natürlichen, sozialen und </w:t>
            </w:r>
            <w:proofErr w:type="spellStart"/>
            <w:r w:rsidRPr="004B4CEA">
              <w:rPr>
                <w:b/>
                <w:sz w:val="16"/>
              </w:rPr>
              <w:t>kulturel</w:t>
            </w:r>
            <w:proofErr w:type="spellEnd"/>
            <w:r w:rsidRPr="004B4CEA">
              <w:rPr>
                <w:b/>
                <w:sz w:val="16"/>
              </w:rPr>
              <w:t xml:space="preserve">- </w:t>
            </w:r>
            <w:proofErr w:type="spellStart"/>
            <w:r w:rsidRPr="004B4CEA">
              <w:rPr>
                <w:b/>
                <w:sz w:val="16"/>
              </w:rPr>
              <w:t>len</w:t>
            </w:r>
            <w:proofErr w:type="spellEnd"/>
            <w:r w:rsidRPr="004B4CEA">
              <w:rPr>
                <w:b/>
                <w:sz w:val="16"/>
              </w:rPr>
              <w:t xml:space="preserve"> Kapitals am Ort </w:t>
            </w:r>
            <w:r w:rsidR="00C61C6D">
              <w:rPr>
                <w:b/>
                <w:sz w:val="16"/>
              </w:rPr>
              <w:br/>
            </w:r>
            <w:r w:rsidRPr="004B4CEA">
              <w:rPr>
                <w:b/>
                <w:sz w:val="16"/>
              </w:rPr>
              <w:t xml:space="preserve">ideell und/oder finanziell ein. </w:t>
            </w:r>
            <w:r w:rsidR="00C61C6D">
              <w:rPr>
                <w:b/>
                <w:sz w:val="16"/>
              </w:rPr>
              <w:br/>
            </w:r>
            <w:r w:rsidRPr="004B4CEA">
              <w:rPr>
                <w:b/>
                <w:sz w:val="16"/>
              </w:rPr>
              <w:t>Das Engagement ist beständig oder nimmt zu.</w:t>
            </w:r>
          </w:p>
          <w:p w14:paraId="298C7EF5" w14:textId="0C20EFC2" w:rsidR="004705F1" w:rsidRPr="004B4CEA" w:rsidRDefault="00000000" w:rsidP="00C61C6D">
            <w:pPr>
              <w:pStyle w:val="TableParagraph"/>
              <w:spacing w:before="27"/>
              <w:ind w:left="113" w:right="57"/>
              <w:rPr>
                <w:i/>
                <w:sz w:val="14"/>
              </w:rPr>
            </w:pPr>
            <w:r w:rsidRPr="004B4CEA">
              <w:rPr>
                <w:i/>
                <w:sz w:val="14"/>
              </w:rPr>
              <w:t xml:space="preserve">Zusammen mit dem ausgezeichneten Naturkapital des Wattenmeers stellen auch die Menschen und die besondere Kultur </w:t>
            </w:r>
            <w:r w:rsidR="00C61C6D">
              <w:rPr>
                <w:i/>
                <w:sz w:val="14"/>
              </w:rPr>
              <w:br/>
            </w:r>
            <w:r w:rsidRPr="004B4CEA">
              <w:rPr>
                <w:i/>
                <w:sz w:val="14"/>
              </w:rPr>
              <w:t>der Region ein wertvolles Kapital dar, das es zu erhalten gilt. Geht es verloren oder nimmt Schaden, ist auch die wirtschaftliche Entwicklung betroffen.</w:t>
            </w:r>
          </w:p>
          <w:p w14:paraId="0DEF4A2F" w14:textId="77777777" w:rsidR="004705F1" w:rsidRPr="004B4CEA" w:rsidRDefault="00000000" w:rsidP="00C61C6D">
            <w:pPr>
              <w:pStyle w:val="TableParagraph"/>
              <w:spacing w:before="4"/>
              <w:ind w:left="113" w:right="57"/>
              <w:rPr>
                <w:i/>
                <w:sz w:val="14"/>
              </w:rPr>
            </w:pPr>
            <w:r w:rsidRPr="004B4CEA">
              <w:rPr>
                <w:i/>
                <w:sz w:val="14"/>
              </w:rPr>
              <w:t>Entsprechend engagieren sich Unter- nehmen für den Erhalt dieser wichtigen Betriebsgrundlage.</w:t>
            </w:r>
          </w:p>
        </w:tc>
        <w:tc>
          <w:tcPr>
            <w:tcW w:w="1248" w:type="dxa"/>
            <w:tcBorders>
              <w:top w:val="single" w:sz="2" w:space="0" w:color="000000"/>
              <w:left w:val="single" w:sz="2" w:space="0" w:color="000000"/>
              <w:bottom w:val="single" w:sz="12" w:space="0" w:color="auto"/>
              <w:right w:val="single" w:sz="2" w:space="0" w:color="000000"/>
            </w:tcBorders>
          </w:tcPr>
          <w:p w14:paraId="2FFDA3FF" w14:textId="77777777" w:rsidR="004705F1" w:rsidRPr="00562619" w:rsidRDefault="004705F1" w:rsidP="00562619">
            <w:pPr>
              <w:pStyle w:val="TableParagraph"/>
              <w:spacing w:before="72"/>
              <w:ind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30894CF2" w14:textId="77777777" w:rsidR="004705F1" w:rsidRPr="00562619" w:rsidRDefault="004705F1" w:rsidP="00562619">
            <w:pPr>
              <w:pStyle w:val="TableParagraph"/>
              <w:spacing w:before="72"/>
              <w:ind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DEEDE0"/>
          </w:tcPr>
          <w:p w14:paraId="1E59BB8E" w14:textId="204C2B27" w:rsidR="004705F1" w:rsidRPr="004B4CEA" w:rsidRDefault="00000000" w:rsidP="00C61C6D">
            <w:pPr>
              <w:pStyle w:val="TableParagraph"/>
              <w:spacing w:before="76" w:line="250" w:lineRule="auto"/>
              <w:ind w:left="113" w:right="57"/>
              <w:rPr>
                <w:i/>
                <w:sz w:val="14"/>
              </w:rPr>
            </w:pPr>
            <w:r w:rsidRPr="004B4CEA">
              <w:rPr>
                <w:i/>
                <w:sz w:val="14"/>
              </w:rPr>
              <w:t>Nimmt dieses Engagement ab, ist dies als Warnzeichen zu werten, und es sollte geprüft werden, woran dies liegt und wie es ggf. wieder gestärkt werden kann.</w:t>
            </w:r>
          </w:p>
        </w:tc>
        <w:tc>
          <w:tcPr>
            <w:tcW w:w="766" w:type="dxa"/>
            <w:tcBorders>
              <w:top w:val="single" w:sz="2" w:space="0" w:color="000000"/>
              <w:left w:val="single" w:sz="2" w:space="0" w:color="000000"/>
              <w:bottom w:val="single" w:sz="12" w:space="0" w:color="auto"/>
              <w:right w:val="single" w:sz="2" w:space="0" w:color="000000"/>
            </w:tcBorders>
          </w:tcPr>
          <w:p w14:paraId="737CEFAE" w14:textId="77777777" w:rsidR="004705F1" w:rsidRPr="00562619" w:rsidRDefault="004705F1" w:rsidP="00562619">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1B03CFCA" w14:textId="77777777" w:rsidR="004705F1" w:rsidRPr="00562619" w:rsidRDefault="004705F1" w:rsidP="00562619">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2" w:space="0" w:color="000000"/>
            </w:tcBorders>
          </w:tcPr>
          <w:p w14:paraId="7C47294F" w14:textId="77777777" w:rsidR="004705F1" w:rsidRPr="00562619" w:rsidRDefault="004705F1" w:rsidP="00562619">
            <w:pPr>
              <w:pStyle w:val="TableParagraph"/>
              <w:spacing w:before="72"/>
              <w:ind w:left="57" w:right="57"/>
              <w:rPr>
                <w:sz w:val="14"/>
              </w:rPr>
            </w:pPr>
          </w:p>
        </w:tc>
        <w:tc>
          <w:tcPr>
            <w:tcW w:w="2212" w:type="dxa"/>
            <w:tcBorders>
              <w:top w:val="single" w:sz="2" w:space="0" w:color="000000"/>
              <w:left w:val="single" w:sz="2" w:space="0" w:color="000000"/>
              <w:bottom w:val="single" w:sz="12" w:space="0" w:color="auto"/>
              <w:right w:val="single" w:sz="12" w:space="0" w:color="auto"/>
            </w:tcBorders>
          </w:tcPr>
          <w:p w14:paraId="5108ACFD" w14:textId="77777777" w:rsidR="004705F1" w:rsidRPr="00562619" w:rsidRDefault="004705F1" w:rsidP="00562619">
            <w:pPr>
              <w:pStyle w:val="TableParagraph"/>
              <w:spacing w:before="72"/>
              <w:ind w:left="57" w:right="57"/>
              <w:rPr>
                <w:sz w:val="14"/>
              </w:rPr>
            </w:pPr>
          </w:p>
        </w:tc>
      </w:tr>
    </w:tbl>
    <w:p w14:paraId="64065000" w14:textId="77777777" w:rsidR="004705F1" w:rsidRDefault="004705F1">
      <w:pPr>
        <w:rPr>
          <w:rFonts w:ascii="Times New Roman"/>
          <w:sz w:val="14"/>
        </w:rPr>
        <w:sectPr w:rsidR="004705F1">
          <w:type w:val="continuous"/>
          <w:pgSz w:w="16840" w:h="11910" w:orient="landscape"/>
          <w:pgMar w:top="540" w:right="440" w:bottom="500" w:left="460" w:header="0" w:footer="257" w:gutter="0"/>
          <w:cols w:space="720"/>
        </w:sectPr>
      </w:pPr>
    </w:p>
    <w:p w14:paraId="613806C2" w14:textId="77777777" w:rsidR="004705F1" w:rsidRDefault="00000000">
      <w:pPr>
        <w:pStyle w:val="Listenabsatz"/>
        <w:numPr>
          <w:ilvl w:val="0"/>
          <w:numId w:val="2"/>
        </w:numPr>
        <w:tabs>
          <w:tab w:val="left" w:pos="506"/>
        </w:tabs>
        <w:ind w:left="505" w:hanging="392"/>
        <w:rPr>
          <w:sz w:val="32"/>
        </w:rPr>
      </w:pPr>
      <w:r>
        <w:rPr>
          <w:b/>
          <w:spacing w:val="-4"/>
          <w:sz w:val="32"/>
        </w:rPr>
        <w:lastRenderedPageBreak/>
        <w:t>Dimension</w:t>
      </w:r>
      <w:r>
        <w:rPr>
          <w:b/>
          <w:spacing w:val="-10"/>
          <w:sz w:val="32"/>
        </w:rPr>
        <w:t xml:space="preserve"> </w:t>
      </w:r>
      <w:r>
        <w:rPr>
          <w:b/>
          <w:spacing w:val="-4"/>
          <w:sz w:val="32"/>
        </w:rPr>
        <w:t>„Planet“</w:t>
      </w:r>
      <w:r>
        <w:rPr>
          <w:b/>
          <w:spacing w:val="-10"/>
          <w:sz w:val="32"/>
        </w:rPr>
        <w:t xml:space="preserve"> </w:t>
      </w:r>
      <w:r>
        <w:rPr>
          <w:spacing w:val="-4"/>
          <w:sz w:val="32"/>
        </w:rPr>
        <w:t>(weitere</w:t>
      </w:r>
      <w:r>
        <w:rPr>
          <w:spacing w:val="-9"/>
          <w:sz w:val="32"/>
        </w:rPr>
        <w:t xml:space="preserve"> </w:t>
      </w:r>
      <w:r>
        <w:rPr>
          <w:spacing w:val="-4"/>
          <w:sz w:val="32"/>
        </w:rPr>
        <w:t>Aspekte</w:t>
      </w:r>
      <w:r>
        <w:rPr>
          <w:spacing w:val="-10"/>
          <w:sz w:val="32"/>
        </w:rPr>
        <w:t xml:space="preserve"> </w:t>
      </w:r>
      <w:r>
        <w:rPr>
          <w:spacing w:val="-4"/>
          <w:sz w:val="32"/>
        </w:rPr>
        <w:t>neben</w:t>
      </w:r>
      <w:r>
        <w:rPr>
          <w:spacing w:val="-10"/>
          <w:sz w:val="32"/>
        </w:rPr>
        <w:t xml:space="preserve"> </w:t>
      </w:r>
      <w:r>
        <w:rPr>
          <w:spacing w:val="-4"/>
          <w:sz w:val="32"/>
        </w:rPr>
        <w:t>den</w:t>
      </w:r>
      <w:r>
        <w:rPr>
          <w:spacing w:val="-9"/>
          <w:sz w:val="32"/>
        </w:rPr>
        <w:t xml:space="preserve"> </w:t>
      </w:r>
      <w:r>
        <w:rPr>
          <w:spacing w:val="-4"/>
          <w:sz w:val="32"/>
        </w:rPr>
        <w:t>OUV-Kriterien)</w:t>
      </w:r>
    </w:p>
    <w:p w14:paraId="3D683CDC" w14:textId="77777777" w:rsidR="004705F1" w:rsidRDefault="004705F1">
      <w:pPr>
        <w:spacing w:before="4"/>
        <w:rPr>
          <w:sz w:val="8"/>
        </w:rPr>
      </w:pPr>
    </w:p>
    <w:tbl>
      <w:tblPr>
        <w:tblStyle w:val="TableNormal"/>
        <w:tblW w:w="0" w:type="auto"/>
        <w:tblInd w:w="121" w:type="dxa"/>
        <w:tblLayout w:type="fixed"/>
        <w:tblLook w:val="01E0" w:firstRow="1" w:lastRow="1" w:firstColumn="1" w:lastColumn="1" w:noHBand="0" w:noVBand="0"/>
      </w:tblPr>
      <w:tblGrid>
        <w:gridCol w:w="964"/>
        <w:gridCol w:w="3062"/>
        <w:gridCol w:w="1248"/>
        <w:gridCol w:w="2325"/>
        <w:gridCol w:w="2325"/>
        <w:gridCol w:w="766"/>
        <w:gridCol w:w="766"/>
        <w:gridCol w:w="2127"/>
        <w:gridCol w:w="2127"/>
      </w:tblGrid>
      <w:tr w:rsidR="004705F1" w14:paraId="5BC87E66" w14:textId="77777777" w:rsidTr="00A70EEE">
        <w:trPr>
          <w:trHeight w:val="350"/>
        </w:trPr>
        <w:tc>
          <w:tcPr>
            <w:tcW w:w="964" w:type="dxa"/>
            <w:vMerge w:val="restart"/>
            <w:tcBorders>
              <w:right w:val="single" w:sz="12" w:space="0" w:color="FFFFFF" w:themeColor="background1"/>
            </w:tcBorders>
            <w:shd w:val="clear" w:color="auto" w:fill="C43D1A"/>
          </w:tcPr>
          <w:p w14:paraId="62F38B7A" w14:textId="77777777" w:rsidR="004705F1" w:rsidRDefault="00000000">
            <w:pPr>
              <w:pStyle w:val="TableParagraph"/>
              <w:spacing w:before="302"/>
              <w:ind w:left="271"/>
              <w:rPr>
                <w:b/>
                <w:sz w:val="54"/>
              </w:rPr>
            </w:pPr>
            <w:r>
              <w:rPr>
                <w:b/>
                <w:color w:val="FFFFFF"/>
                <w:sz w:val="54"/>
              </w:rPr>
              <w:t>D</w:t>
            </w:r>
          </w:p>
        </w:tc>
        <w:tc>
          <w:tcPr>
            <w:tcW w:w="3062" w:type="dxa"/>
            <w:vMerge w:val="restart"/>
            <w:tcBorders>
              <w:left w:val="single" w:sz="12" w:space="0" w:color="FFFFFF" w:themeColor="background1"/>
              <w:right w:val="single" w:sz="12" w:space="0" w:color="FFFFFF" w:themeColor="background1"/>
            </w:tcBorders>
            <w:shd w:val="clear" w:color="auto" w:fill="C43D1A"/>
          </w:tcPr>
          <w:p w14:paraId="343AB311" w14:textId="77777777" w:rsidR="004705F1" w:rsidRDefault="00000000">
            <w:pPr>
              <w:pStyle w:val="TableParagraph"/>
              <w:spacing w:before="77"/>
              <w:ind w:left="992" w:right="967"/>
              <w:jc w:val="center"/>
              <w:rPr>
                <w:b/>
                <w:sz w:val="17"/>
              </w:rPr>
            </w:pPr>
            <w:r>
              <w:rPr>
                <w:b/>
                <w:color w:val="FFFFFF"/>
                <w:spacing w:val="-2"/>
                <w:sz w:val="17"/>
              </w:rPr>
              <w:t>Kriterium</w:t>
            </w:r>
          </w:p>
          <w:p w14:paraId="4AF474A8" w14:textId="77777777" w:rsidR="004705F1" w:rsidRDefault="00000000">
            <w:pPr>
              <w:pStyle w:val="TableParagraph"/>
              <w:spacing w:before="9"/>
              <w:ind w:left="992" w:right="967"/>
              <w:jc w:val="center"/>
              <w:rPr>
                <w:rFonts w:ascii="Arial-BoldItalicMT" w:hAnsi="Arial-BoldItalicMT"/>
                <w:b/>
                <w:i/>
                <w:sz w:val="17"/>
              </w:rPr>
            </w:pPr>
            <w:r>
              <w:rPr>
                <w:rFonts w:ascii="Arial-BoldItalicMT" w:hAnsi="Arial-BoldItalicMT"/>
                <w:b/>
                <w:i/>
                <w:color w:val="FFFFFF"/>
                <w:spacing w:val="-2"/>
                <w:sz w:val="17"/>
              </w:rPr>
              <w:t>(Erläuterung)</w:t>
            </w:r>
          </w:p>
        </w:tc>
        <w:tc>
          <w:tcPr>
            <w:tcW w:w="1248" w:type="dxa"/>
            <w:vMerge w:val="restart"/>
            <w:tcBorders>
              <w:left w:val="single" w:sz="12" w:space="0" w:color="FFFFFF" w:themeColor="background1"/>
              <w:right w:val="single" w:sz="8" w:space="0" w:color="FFFFFF"/>
            </w:tcBorders>
            <w:shd w:val="clear" w:color="auto" w:fill="C43D1A"/>
          </w:tcPr>
          <w:p w14:paraId="1F2C36F0" w14:textId="77777777" w:rsidR="004705F1" w:rsidRDefault="00000000">
            <w:pPr>
              <w:pStyle w:val="TableParagraph"/>
              <w:spacing w:before="77"/>
              <w:ind w:left="75"/>
              <w:rPr>
                <w:b/>
                <w:sz w:val="17"/>
              </w:rPr>
            </w:pPr>
            <w:r>
              <w:rPr>
                <w:b/>
                <w:color w:val="FFFFFF"/>
                <w:spacing w:val="-2"/>
                <w:sz w:val="17"/>
              </w:rPr>
              <w:t>Aussage trifft</w:t>
            </w:r>
          </w:p>
          <w:p w14:paraId="7E4449DC" w14:textId="77777777" w:rsidR="004705F1" w:rsidRDefault="00000000">
            <w:pPr>
              <w:pStyle w:val="TableParagraph"/>
              <w:tabs>
                <w:tab w:val="right" w:pos="1168"/>
              </w:tabs>
              <w:spacing w:before="73"/>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1CD2715D" w14:textId="77777777" w:rsidR="004705F1" w:rsidRDefault="00000000">
            <w:pPr>
              <w:pStyle w:val="TableParagraph"/>
              <w:tabs>
                <w:tab w:val="right" w:pos="1168"/>
              </w:tabs>
              <w:spacing w:before="16"/>
              <w:ind w:left="57"/>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3C09D407" w14:textId="77777777" w:rsidR="00D61A33" w:rsidRDefault="00000000">
            <w:pPr>
              <w:pStyle w:val="TableParagraph"/>
              <w:tabs>
                <w:tab w:val="right" w:pos="1168"/>
              </w:tabs>
              <w:spacing w:before="16" w:line="261" w:lineRule="auto"/>
              <w:ind w:left="57" w:right="57"/>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D61A33">
              <w:rPr>
                <w:b/>
                <w:color w:val="FFFFFF"/>
                <w:spacing w:val="15"/>
                <w:sz w:val="16"/>
              </w:rPr>
              <w:tab/>
            </w:r>
            <w:r>
              <w:rPr>
                <w:b/>
                <w:color w:val="FFFFFF"/>
                <w:spacing w:val="-2"/>
                <w:sz w:val="16"/>
              </w:rPr>
              <w:t xml:space="preserve">2 </w:t>
            </w:r>
          </w:p>
          <w:p w14:paraId="5053BAC0" w14:textId="5AE91CFC" w:rsidR="004705F1" w:rsidRDefault="00000000">
            <w:pPr>
              <w:pStyle w:val="TableParagraph"/>
              <w:tabs>
                <w:tab w:val="right" w:pos="1168"/>
              </w:tabs>
              <w:spacing w:before="16" w:line="261" w:lineRule="auto"/>
              <w:ind w:left="57" w:right="57"/>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5" w:type="dxa"/>
            <w:vMerge w:val="restart"/>
            <w:tcBorders>
              <w:left w:val="single" w:sz="8" w:space="0" w:color="FFFFFF"/>
              <w:right w:val="single" w:sz="12" w:space="0" w:color="FFFFFF" w:themeColor="background1"/>
            </w:tcBorders>
            <w:shd w:val="clear" w:color="auto" w:fill="C43D1A"/>
          </w:tcPr>
          <w:p w14:paraId="373039E8" w14:textId="77777777" w:rsidR="004705F1" w:rsidRDefault="00000000">
            <w:pPr>
              <w:pStyle w:val="TableParagraph"/>
              <w:spacing w:before="77"/>
              <w:ind w:left="462"/>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502A512C"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12" w:space="0" w:color="FFFFFF" w:themeColor="background1"/>
            </w:tcBorders>
            <w:shd w:val="clear" w:color="auto" w:fill="C43D1A"/>
          </w:tcPr>
          <w:p w14:paraId="0278E14D"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12" w:space="0" w:color="FFFFFF" w:themeColor="background1"/>
              <w:right w:val="single" w:sz="12" w:space="0" w:color="FFFFFF" w:themeColor="background1"/>
            </w:tcBorders>
            <w:shd w:val="clear" w:color="auto" w:fill="C43D1A"/>
          </w:tcPr>
          <w:p w14:paraId="7267F20E" w14:textId="77777777" w:rsidR="004705F1" w:rsidRDefault="00000000">
            <w:pPr>
              <w:pStyle w:val="TableParagraph"/>
              <w:spacing w:before="77"/>
              <w:ind w:left="66"/>
              <w:rPr>
                <w:b/>
                <w:sz w:val="17"/>
              </w:rPr>
            </w:pPr>
            <w:r>
              <w:rPr>
                <w:b/>
                <w:color w:val="FFFFFF"/>
                <w:spacing w:val="-2"/>
                <w:sz w:val="17"/>
              </w:rPr>
              <w:t>Beeinträchtigung</w:t>
            </w:r>
          </w:p>
        </w:tc>
        <w:tc>
          <w:tcPr>
            <w:tcW w:w="2127" w:type="dxa"/>
            <w:vMerge w:val="restart"/>
            <w:tcBorders>
              <w:left w:val="single" w:sz="12" w:space="0" w:color="FFFFFF" w:themeColor="background1"/>
              <w:right w:val="single" w:sz="12" w:space="0" w:color="FFFFFF" w:themeColor="background1"/>
            </w:tcBorders>
            <w:shd w:val="clear" w:color="auto" w:fill="C43D1A"/>
          </w:tcPr>
          <w:p w14:paraId="18BDEDF0" w14:textId="77777777" w:rsidR="004705F1" w:rsidRDefault="00000000">
            <w:pPr>
              <w:pStyle w:val="TableParagraph"/>
              <w:spacing w:before="77" w:line="249" w:lineRule="auto"/>
              <w:ind w:left="224" w:right="233"/>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495DDB7D" w14:textId="77777777" w:rsidR="004705F1" w:rsidRDefault="00000000">
            <w:pPr>
              <w:pStyle w:val="TableParagraph"/>
              <w:spacing w:before="2"/>
              <w:ind w:left="224" w:right="232"/>
              <w:jc w:val="center"/>
              <w:rPr>
                <w:b/>
                <w:sz w:val="17"/>
              </w:rPr>
            </w:pPr>
            <w:r>
              <w:rPr>
                <w:b/>
                <w:color w:val="FFFFFF"/>
                <w:spacing w:val="-2"/>
                <w:sz w:val="17"/>
              </w:rPr>
              <w:t>Indikatoren</w:t>
            </w:r>
          </w:p>
          <w:p w14:paraId="30BA394E" w14:textId="77777777" w:rsidR="004705F1" w:rsidRDefault="00000000">
            <w:pPr>
              <w:pStyle w:val="TableParagraph"/>
              <w:spacing w:before="6"/>
              <w:ind w:left="224" w:right="192"/>
              <w:jc w:val="center"/>
              <w:rPr>
                <w:i/>
                <w:sz w:val="16"/>
              </w:rPr>
            </w:pPr>
            <w:r>
              <w:rPr>
                <w:i/>
                <w:color w:val="FFFFFF"/>
                <w:spacing w:val="-2"/>
                <w:sz w:val="16"/>
              </w:rPr>
              <w:t>(soweit vorhanden)</w:t>
            </w:r>
          </w:p>
        </w:tc>
        <w:tc>
          <w:tcPr>
            <w:tcW w:w="2127" w:type="dxa"/>
            <w:vMerge w:val="restart"/>
            <w:tcBorders>
              <w:left w:val="single" w:sz="12" w:space="0" w:color="FFFFFF" w:themeColor="background1"/>
            </w:tcBorders>
            <w:shd w:val="clear" w:color="auto" w:fill="C43D1A"/>
          </w:tcPr>
          <w:p w14:paraId="73353894" w14:textId="1255BD45" w:rsidR="004705F1" w:rsidRDefault="00000000">
            <w:pPr>
              <w:pStyle w:val="TableParagraph"/>
              <w:spacing w:before="77" w:line="249" w:lineRule="auto"/>
              <w:ind w:left="606" w:hanging="265"/>
              <w:rPr>
                <w:b/>
                <w:sz w:val="17"/>
              </w:rPr>
            </w:pPr>
            <w:r>
              <w:rPr>
                <w:b/>
                <w:color w:val="FFFFFF"/>
                <w:spacing w:val="-2"/>
                <w:sz w:val="17"/>
              </w:rPr>
              <w:t>Ggf.</w:t>
            </w:r>
            <w:r>
              <w:rPr>
                <w:b/>
                <w:color w:val="FFFFFF"/>
                <w:spacing w:val="-10"/>
                <w:sz w:val="17"/>
              </w:rPr>
              <w:t xml:space="preserve"> </w:t>
            </w:r>
            <w:r>
              <w:rPr>
                <w:b/>
                <w:color w:val="FFFFFF"/>
                <w:spacing w:val="-2"/>
                <w:sz w:val="17"/>
              </w:rPr>
              <w:t>Maßnahmen-vorschläge</w:t>
            </w:r>
          </w:p>
        </w:tc>
      </w:tr>
      <w:tr w:rsidR="003F07EA" w14:paraId="4F0AC79E" w14:textId="77777777" w:rsidTr="00A70EEE">
        <w:trPr>
          <w:trHeight w:val="874"/>
        </w:trPr>
        <w:tc>
          <w:tcPr>
            <w:tcW w:w="964" w:type="dxa"/>
            <w:vMerge/>
            <w:tcBorders>
              <w:top w:val="nil"/>
              <w:right w:val="single" w:sz="12" w:space="0" w:color="FFFFFF" w:themeColor="background1"/>
            </w:tcBorders>
            <w:shd w:val="clear" w:color="auto" w:fill="C43D1A"/>
          </w:tcPr>
          <w:p w14:paraId="35A5F9FA" w14:textId="77777777" w:rsidR="003F07EA" w:rsidRDefault="003F07EA" w:rsidP="003F07EA">
            <w:pPr>
              <w:rPr>
                <w:sz w:val="2"/>
                <w:szCs w:val="2"/>
              </w:rPr>
            </w:pPr>
          </w:p>
        </w:tc>
        <w:tc>
          <w:tcPr>
            <w:tcW w:w="3062" w:type="dxa"/>
            <w:vMerge/>
            <w:tcBorders>
              <w:top w:val="nil"/>
              <w:left w:val="single" w:sz="12" w:space="0" w:color="FFFFFF" w:themeColor="background1"/>
              <w:right w:val="single" w:sz="12" w:space="0" w:color="FFFFFF" w:themeColor="background1"/>
            </w:tcBorders>
            <w:shd w:val="clear" w:color="auto" w:fill="C43D1A"/>
          </w:tcPr>
          <w:p w14:paraId="3B73CD61" w14:textId="77777777" w:rsidR="003F07EA" w:rsidRDefault="003F07EA" w:rsidP="003F07EA">
            <w:pPr>
              <w:rPr>
                <w:sz w:val="2"/>
                <w:szCs w:val="2"/>
              </w:rPr>
            </w:pPr>
          </w:p>
        </w:tc>
        <w:tc>
          <w:tcPr>
            <w:tcW w:w="1248" w:type="dxa"/>
            <w:vMerge/>
            <w:tcBorders>
              <w:top w:val="nil"/>
              <w:left w:val="single" w:sz="12" w:space="0" w:color="FFFFFF" w:themeColor="background1"/>
              <w:right w:val="single" w:sz="8" w:space="0" w:color="FFFFFF"/>
            </w:tcBorders>
            <w:shd w:val="clear" w:color="auto" w:fill="C43D1A"/>
          </w:tcPr>
          <w:p w14:paraId="649AC8BE" w14:textId="77777777" w:rsidR="003F07EA" w:rsidRDefault="003F07EA" w:rsidP="003F07EA">
            <w:pPr>
              <w:rPr>
                <w:sz w:val="2"/>
                <w:szCs w:val="2"/>
              </w:rPr>
            </w:pPr>
          </w:p>
        </w:tc>
        <w:tc>
          <w:tcPr>
            <w:tcW w:w="2325" w:type="dxa"/>
            <w:vMerge/>
            <w:tcBorders>
              <w:top w:val="nil"/>
              <w:left w:val="single" w:sz="8" w:space="0" w:color="FFFFFF"/>
              <w:right w:val="single" w:sz="12" w:space="0" w:color="FFFFFF" w:themeColor="background1"/>
            </w:tcBorders>
            <w:shd w:val="clear" w:color="auto" w:fill="C43D1A"/>
          </w:tcPr>
          <w:p w14:paraId="21141E4E"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C43D1A"/>
          </w:tcPr>
          <w:p w14:paraId="1BDB64CA" w14:textId="77777777" w:rsidR="003F07EA" w:rsidRDefault="003F07EA" w:rsidP="003F07EA">
            <w:pPr>
              <w:rPr>
                <w:sz w:val="2"/>
                <w:szCs w:val="2"/>
              </w:rPr>
            </w:pPr>
          </w:p>
        </w:tc>
        <w:tc>
          <w:tcPr>
            <w:tcW w:w="766" w:type="dxa"/>
            <w:tcBorders>
              <w:left w:val="single" w:sz="12" w:space="0" w:color="FFFFFF" w:themeColor="background1"/>
              <w:right w:val="single" w:sz="12" w:space="0" w:color="FFFFFF" w:themeColor="background1"/>
            </w:tcBorders>
            <w:shd w:val="clear" w:color="auto" w:fill="C43D1A"/>
          </w:tcPr>
          <w:p w14:paraId="2C821D9D" w14:textId="77777777" w:rsidR="003F07EA" w:rsidRDefault="003F07EA" w:rsidP="003F07EA">
            <w:pPr>
              <w:pStyle w:val="TableParagraph"/>
              <w:spacing w:line="188" w:lineRule="exact"/>
              <w:ind w:left="174"/>
              <w:rPr>
                <w:b/>
                <w:sz w:val="17"/>
              </w:rPr>
            </w:pPr>
            <w:r>
              <w:rPr>
                <w:b/>
                <w:color w:val="FFFFFF"/>
                <w:spacing w:val="-4"/>
                <w:sz w:val="17"/>
              </w:rPr>
              <w:t>Grad</w:t>
            </w:r>
          </w:p>
          <w:p w14:paraId="16B6CDB4"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7DFE38AB"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0D3D1E5A" w14:textId="1CD106DD"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C43D1A"/>
          </w:tcPr>
          <w:p w14:paraId="7CC220F5" w14:textId="77777777" w:rsidR="003F07EA" w:rsidRDefault="003F07EA" w:rsidP="003F07EA">
            <w:pPr>
              <w:pStyle w:val="TableParagraph"/>
              <w:spacing w:line="188" w:lineRule="exact"/>
              <w:ind w:left="141"/>
              <w:rPr>
                <w:b/>
                <w:sz w:val="17"/>
              </w:rPr>
            </w:pPr>
            <w:r>
              <w:rPr>
                <w:b/>
                <w:color w:val="FFFFFF"/>
                <w:spacing w:val="-2"/>
                <w:sz w:val="17"/>
              </w:rPr>
              <w:t>Trend</w:t>
            </w:r>
          </w:p>
          <w:p w14:paraId="3E775509" w14:textId="77777777" w:rsidR="003F07EA" w:rsidRDefault="003F07EA" w:rsidP="003F07EA">
            <w:pPr>
              <w:pStyle w:val="TableParagraph"/>
              <w:spacing w:before="10"/>
              <w:rPr>
                <w:sz w:val="6"/>
              </w:rPr>
            </w:pPr>
          </w:p>
          <w:p w14:paraId="030601D5"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2BE6579D" wp14:editId="3EBBE851">
                  <wp:extent cx="76212" cy="76200"/>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13" cstate="print"/>
                          <a:stretch>
                            <a:fillRect/>
                          </a:stretch>
                        </pic:blipFill>
                        <pic:spPr>
                          <a:xfrm>
                            <a:off x="0" y="0"/>
                            <a:ext cx="76212" cy="76200"/>
                          </a:xfrm>
                          <a:prstGeom prst="rect">
                            <a:avLst/>
                          </a:prstGeom>
                        </pic:spPr>
                      </pic:pic>
                    </a:graphicData>
                  </a:graphic>
                </wp:inline>
              </w:drawing>
            </w:r>
          </w:p>
          <w:p w14:paraId="1880E767"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49CC53CD" wp14:editId="3EB7BA49">
                  <wp:extent cx="96614" cy="77724"/>
                  <wp:effectExtent l="0" t="0" r="0" b="0"/>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4" cstate="print"/>
                          <a:stretch>
                            <a:fillRect/>
                          </a:stretch>
                        </pic:blipFill>
                        <pic:spPr>
                          <a:xfrm>
                            <a:off x="0" y="0"/>
                            <a:ext cx="96614" cy="77724"/>
                          </a:xfrm>
                          <a:prstGeom prst="rect">
                            <a:avLst/>
                          </a:prstGeom>
                        </pic:spPr>
                      </pic:pic>
                    </a:graphicData>
                  </a:graphic>
                </wp:inline>
              </w:drawing>
            </w:r>
          </w:p>
          <w:p w14:paraId="243A158A" w14:textId="77777777" w:rsidR="003F07EA" w:rsidRDefault="003F07EA" w:rsidP="003F07EA">
            <w:pPr>
              <w:pStyle w:val="TableParagraph"/>
              <w:spacing w:before="10"/>
              <w:rPr>
                <w:sz w:val="6"/>
              </w:rPr>
            </w:pPr>
          </w:p>
          <w:p w14:paraId="635925AC"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2972620E" wp14:editId="24287D44">
                  <wp:extent cx="76174" cy="76200"/>
                  <wp:effectExtent l="0" t="0" r="0" b="0"/>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15" cstate="print"/>
                          <a:stretch>
                            <a:fillRect/>
                          </a:stretch>
                        </pic:blipFill>
                        <pic:spPr>
                          <a:xfrm>
                            <a:off x="0" y="0"/>
                            <a:ext cx="76174" cy="76200"/>
                          </a:xfrm>
                          <a:prstGeom prst="rect">
                            <a:avLst/>
                          </a:prstGeom>
                        </pic:spPr>
                      </pic:pic>
                    </a:graphicData>
                  </a:graphic>
                </wp:inline>
              </w:drawing>
            </w:r>
          </w:p>
        </w:tc>
        <w:tc>
          <w:tcPr>
            <w:tcW w:w="2127" w:type="dxa"/>
            <w:vMerge/>
            <w:tcBorders>
              <w:top w:val="nil"/>
              <w:left w:val="single" w:sz="12" w:space="0" w:color="FFFFFF" w:themeColor="background1"/>
              <w:right w:val="single" w:sz="12" w:space="0" w:color="FFFFFF" w:themeColor="background1"/>
            </w:tcBorders>
            <w:shd w:val="clear" w:color="auto" w:fill="C43D1A"/>
          </w:tcPr>
          <w:p w14:paraId="6E072FD1" w14:textId="77777777" w:rsidR="003F07EA" w:rsidRDefault="003F07EA" w:rsidP="003F07EA">
            <w:pPr>
              <w:rPr>
                <w:sz w:val="2"/>
                <w:szCs w:val="2"/>
              </w:rPr>
            </w:pPr>
          </w:p>
        </w:tc>
        <w:tc>
          <w:tcPr>
            <w:tcW w:w="2127" w:type="dxa"/>
            <w:vMerge/>
            <w:tcBorders>
              <w:top w:val="nil"/>
              <w:left w:val="single" w:sz="12" w:space="0" w:color="FFFFFF" w:themeColor="background1"/>
            </w:tcBorders>
            <w:shd w:val="clear" w:color="auto" w:fill="C43D1A"/>
          </w:tcPr>
          <w:p w14:paraId="24C25A31" w14:textId="77777777" w:rsidR="003F07EA" w:rsidRDefault="003F07EA" w:rsidP="003F07EA">
            <w:pPr>
              <w:rPr>
                <w:sz w:val="2"/>
                <w:szCs w:val="2"/>
              </w:rPr>
            </w:pPr>
          </w:p>
        </w:tc>
      </w:tr>
    </w:tbl>
    <w:p w14:paraId="6B98CC9E" w14:textId="77777777" w:rsidR="004705F1" w:rsidRDefault="004705F1">
      <w:pPr>
        <w:spacing w:before="3" w:after="1"/>
        <w:rPr>
          <w:sz w:val="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3062"/>
        <w:gridCol w:w="1248"/>
        <w:gridCol w:w="2325"/>
        <w:gridCol w:w="2325"/>
        <w:gridCol w:w="766"/>
        <w:gridCol w:w="766"/>
        <w:gridCol w:w="2127"/>
        <w:gridCol w:w="2127"/>
      </w:tblGrid>
      <w:tr w:rsidR="004705F1" w14:paraId="085A62DC" w14:textId="77777777" w:rsidTr="00F9708E">
        <w:trPr>
          <w:cantSplit/>
          <w:trHeight w:val="1843"/>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5FEEA988" w14:textId="77777777" w:rsidR="004705F1" w:rsidRPr="008C0EF2" w:rsidRDefault="00000000" w:rsidP="008C0EF2">
            <w:pPr>
              <w:pStyle w:val="TableParagraph"/>
              <w:jc w:val="center"/>
              <w:rPr>
                <w:b/>
                <w:sz w:val="17"/>
              </w:rPr>
            </w:pPr>
            <w:r w:rsidRPr="008C0EF2">
              <w:rPr>
                <w:b/>
                <w:sz w:val="17"/>
              </w:rPr>
              <w:t>KLIMASCHUTZ</w:t>
            </w:r>
          </w:p>
        </w:tc>
        <w:tc>
          <w:tcPr>
            <w:tcW w:w="511" w:type="dxa"/>
            <w:tcBorders>
              <w:top w:val="single" w:sz="12" w:space="0" w:color="auto"/>
              <w:left w:val="single" w:sz="2" w:space="0" w:color="000000"/>
              <w:bottom w:val="single" w:sz="2" w:space="0" w:color="000000"/>
              <w:right w:val="single" w:sz="2" w:space="0" w:color="000000"/>
            </w:tcBorders>
            <w:shd w:val="clear" w:color="auto" w:fill="C43D1A"/>
            <w:vAlign w:val="center"/>
          </w:tcPr>
          <w:p w14:paraId="61EAA20B" w14:textId="77777777" w:rsidR="004705F1" w:rsidRPr="008C0EF2" w:rsidRDefault="00000000" w:rsidP="008C0EF2">
            <w:pPr>
              <w:pStyle w:val="TableParagraph"/>
              <w:jc w:val="center"/>
              <w:rPr>
                <w:b/>
                <w:sz w:val="20"/>
              </w:rPr>
            </w:pPr>
            <w:r w:rsidRPr="008C0EF2">
              <w:rPr>
                <w:b/>
                <w:color w:val="FFFFFF"/>
                <w:sz w:val="20"/>
              </w:rPr>
              <w:t>D.1</w:t>
            </w:r>
          </w:p>
        </w:tc>
        <w:tc>
          <w:tcPr>
            <w:tcW w:w="3062" w:type="dxa"/>
            <w:tcBorders>
              <w:top w:val="single" w:sz="12" w:space="0" w:color="auto"/>
              <w:left w:val="single" w:sz="2" w:space="0" w:color="000000"/>
              <w:bottom w:val="single" w:sz="2" w:space="0" w:color="000000"/>
              <w:right w:val="single" w:sz="2" w:space="0" w:color="000000"/>
            </w:tcBorders>
            <w:shd w:val="clear" w:color="auto" w:fill="F4DACB"/>
          </w:tcPr>
          <w:p w14:paraId="0FF5CEB8" w14:textId="3D77BAA8" w:rsidR="004705F1" w:rsidRPr="00DC0550" w:rsidRDefault="00000000" w:rsidP="00DC0550">
            <w:pPr>
              <w:pStyle w:val="TableParagraph"/>
              <w:spacing w:before="72"/>
              <w:ind w:left="113" w:right="57"/>
              <w:rPr>
                <w:i/>
                <w:sz w:val="14"/>
              </w:rPr>
            </w:pPr>
            <w:r w:rsidRPr="00DC0550">
              <w:rPr>
                <w:b/>
                <w:sz w:val="16"/>
              </w:rPr>
              <w:t xml:space="preserve">Es existieren für den Ort definierte Klimaschutzziele, und es werden Maßnahmen ergriffen, um sie zu erreichen. </w:t>
            </w:r>
            <w:r w:rsidR="00DC0550">
              <w:rPr>
                <w:b/>
                <w:sz w:val="16"/>
              </w:rPr>
              <w:br/>
            </w:r>
            <w:r w:rsidRPr="00DC0550">
              <w:rPr>
                <w:i/>
                <w:sz w:val="14"/>
              </w:rPr>
              <w:t>Der Klimawandel bringt weitreichende, zu</w:t>
            </w:r>
            <w:r w:rsidR="00F9708E">
              <w:rPr>
                <w:i/>
                <w:sz w:val="14"/>
              </w:rPr>
              <w:t>-</w:t>
            </w:r>
            <w:r w:rsidRPr="00DC0550">
              <w:rPr>
                <w:i/>
                <w:sz w:val="14"/>
              </w:rPr>
              <w:t>meist nachteilige Konsequenzen für Mensch und</w:t>
            </w:r>
            <w:r w:rsidR="00DC0550">
              <w:rPr>
                <w:i/>
                <w:sz w:val="14"/>
              </w:rPr>
              <w:t xml:space="preserve"> </w:t>
            </w:r>
            <w:r w:rsidRPr="00DC0550">
              <w:rPr>
                <w:i/>
                <w:sz w:val="14"/>
              </w:rPr>
              <w:t>Umwelt. Dies gilt auch für das Weltnatur</w:t>
            </w:r>
            <w:r w:rsidR="00F9708E">
              <w:rPr>
                <w:i/>
                <w:sz w:val="14"/>
              </w:rPr>
              <w:t>-</w:t>
            </w:r>
            <w:r w:rsidRPr="00DC0550">
              <w:rPr>
                <w:i/>
                <w:sz w:val="14"/>
              </w:rPr>
              <w:t>erbe Wattenmeer. Alle Wirtschaftsbereiche und Regionen sind aufgefordert, ihren Beitrag zur Minderung von Emissionen zu leisten.</w:t>
            </w:r>
          </w:p>
        </w:tc>
        <w:tc>
          <w:tcPr>
            <w:tcW w:w="1248" w:type="dxa"/>
            <w:tcBorders>
              <w:top w:val="single" w:sz="12" w:space="0" w:color="auto"/>
              <w:left w:val="single" w:sz="2" w:space="0" w:color="000000"/>
              <w:bottom w:val="single" w:sz="2" w:space="0" w:color="000000"/>
              <w:right w:val="single" w:sz="2" w:space="0" w:color="000000"/>
            </w:tcBorders>
          </w:tcPr>
          <w:p w14:paraId="640819B2" w14:textId="77777777" w:rsidR="004705F1" w:rsidRPr="00562619" w:rsidRDefault="004705F1" w:rsidP="00562619">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tcPr>
          <w:p w14:paraId="25CEB77E" w14:textId="77777777" w:rsidR="004705F1" w:rsidRPr="00562619" w:rsidRDefault="004705F1" w:rsidP="00562619">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F4DACB"/>
          </w:tcPr>
          <w:p w14:paraId="06621546" w14:textId="2C5FC391" w:rsidR="004705F1" w:rsidRPr="00DC0550" w:rsidRDefault="00000000" w:rsidP="00F9708E">
            <w:pPr>
              <w:pStyle w:val="TableParagraph"/>
              <w:spacing w:before="76"/>
              <w:ind w:left="113" w:right="99"/>
              <w:rPr>
                <w:i/>
                <w:sz w:val="14"/>
              </w:rPr>
            </w:pPr>
            <w:r w:rsidRPr="00DC0550">
              <w:rPr>
                <w:i/>
                <w:sz w:val="14"/>
              </w:rPr>
              <w:t>Unerwünscht wäre es, wenn touristische Leistungsträger Angebote auf den Markt bringen wollen,</w:t>
            </w:r>
            <w:r w:rsidR="00062084">
              <w:rPr>
                <w:i/>
                <w:sz w:val="14"/>
              </w:rPr>
              <w:t xml:space="preserve"> </w:t>
            </w:r>
            <w:r w:rsidRPr="00DC0550">
              <w:rPr>
                <w:i/>
                <w:sz w:val="14"/>
              </w:rPr>
              <w:t xml:space="preserve">die besonders energie- intensiv sind und/oder dabei aktuell mögliche Energieeinspar- </w:t>
            </w:r>
            <w:proofErr w:type="spellStart"/>
            <w:r w:rsidRPr="00DC0550">
              <w:rPr>
                <w:i/>
                <w:sz w:val="14"/>
              </w:rPr>
              <w:t>möglichkeiten</w:t>
            </w:r>
            <w:proofErr w:type="spellEnd"/>
            <w:r w:rsidRPr="00DC0550">
              <w:rPr>
                <w:i/>
                <w:sz w:val="14"/>
              </w:rPr>
              <w:t xml:space="preserve"> nicht ausschöpfen.</w:t>
            </w:r>
          </w:p>
        </w:tc>
        <w:tc>
          <w:tcPr>
            <w:tcW w:w="766" w:type="dxa"/>
            <w:tcBorders>
              <w:top w:val="single" w:sz="12" w:space="0" w:color="auto"/>
              <w:left w:val="single" w:sz="2" w:space="0" w:color="000000"/>
              <w:bottom w:val="single" w:sz="2" w:space="0" w:color="000000"/>
              <w:right w:val="single" w:sz="2" w:space="0" w:color="000000"/>
            </w:tcBorders>
          </w:tcPr>
          <w:p w14:paraId="7BD6D041" w14:textId="77777777" w:rsidR="004705F1" w:rsidRPr="00562619" w:rsidRDefault="004705F1" w:rsidP="00562619">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7B0045CC" w14:textId="09B0FE2C" w:rsidR="004705F1" w:rsidRPr="00562619" w:rsidRDefault="004705F1" w:rsidP="00562619">
            <w:pPr>
              <w:pStyle w:val="TableParagraph"/>
              <w:spacing w:before="72"/>
              <w:ind w:left="57" w:right="57"/>
              <w:rPr>
                <w:sz w:val="14"/>
              </w:rPr>
            </w:pPr>
          </w:p>
        </w:tc>
        <w:tc>
          <w:tcPr>
            <w:tcW w:w="2127" w:type="dxa"/>
            <w:tcBorders>
              <w:top w:val="single" w:sz="12" w:space="0" w:color="auto"/>
              <w:left w:val="single" w:sz="2" w:space="0" w:color="000000"/>
              <w:bottom w:val="single" w:sz="2" w:space="0" w:color="000000"/>
              <w:right w:val="single" w:sz="2" w:space="0" w:color="000000"/>
            </w:tcBorders>
          </w:tcPr>
          <w:p w14:paraId="54828A6F" w14:textId="77777777" w:rsidR="004705F1" w:rsidRPr="00562619" w:rsidRDefault="004705F1" w:rsidP="00562619">
            <w:pPr>
              <w:pStyle w:val="TableParagraph"/>
              <w:spacing w:before="72"/>
              <w:ind w:left="57" w:right="57"/>
              <w:rPr>
                <w:sz w:val="14"/>
              </w:rPr>
            </w:pPr>
          </w:p>
        </w:tc>
        <w:tc>
          <w:tcPr>
            <w:tcW w:w="2127" w:type="dxa"/>
            <w:tcBorders>
              <w:top w:val="single" w:sz="12" w:space="0" w:color="auto"/>
              <w:left w:val="single" w:sz="2" w:space="0" w:color="000000"/>
              <w:bottom w:val="single" w:sz="2" w:space="0" w:color="000000"/>
              <w:right w:val="single" w:sz="12" w:space="0" w:color="auto"/>
            </w:tcBorders>
          </w:tcPr>
          <w:p w14:paraId="2F05B0BF" w14:textId="77777777" w:rsidR="004705F1" w:rsidRPr="00562619" w:rsidRDefault="004705F1" w:rsidP="00562619">
            <w:pPr>
              <w:pStyle w:val="TableParagraph"/>
              <w:spacing w:before="72"/>
              <w:ind w:left="57" w:right="57"/>
              <w:rPr>
                <w:sz w:val="14"/>
              </w:rPr>
            </w:pPr>
          </w:p>
        </w:tc>
      </w:tr>
      <w:tr w:rsidR="004705F1" w14:paraId="5F2DC114" w14:textId="77777777" w:rsidTr="00F9708E">
        <w:trPr>
          <w:cantSplit/>
          <w:trHeight w:val="1559"/>
        </w:trPr>
        <w:tc>
          <w:tcPr>
            <w:tcW w:w="454" w:type="dxa"/>
            <w:vMerge/>
            <w:tcBorders>
              <w:top w:val="nil"/>
              <w:left w:val="single" w:sz="12" w:space="0" w:color="auto"/>
              <w:right w:val="single" w:sz="2" w:space="0" w:color="000000"/>
            </w:tcBorders>
            <w:shd w:val="clear" w:color="auto" w:fill="EDEDED"/>
            <w:textDirection w:val="btLr"/>
            <w:vAlign w:val="center"/>
          </w:tcPr>
          <w:p w14:paraId="0E8F52BD" w14:textId="77777777" w:rsidR="004705F1" w:rsidRPr="008C0EF2" w:rsidRDefault="004705F1" w:rsidP="008C0EF2">
            <w:pPr>
              <w:jc w:val="cente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C43D1A"/>
            <w:vAlign w:val="center"/>
          </w:tcPr>
          <w:p w14:paraId="2B65D4B5" w14:textId="77777777" w:rsidR="004705F1" w:rsidRPr="008C0EF2" w:rsidRDefault="00000000" w:rsidP="008C0EF2">
            <w:pPr>
              <w:pStyle w:val="TableParagraph"/>
              <w:jc w:val="center"/>
              <w:rPr>
                <w:b/>
                <w:sz w:val="20"/>
              </w:rPr>
            </w:pPr>
            <w:r w:rsidRPr="008C0EF2">
              <w:rPr>
                <w:b/>
                <w:color w:val="FFFFFF"/>
                <w:sz w:val="20"/>
              </w:rPr>
              <w:t>D.2</w:t>
            </w:r>
          </w:p>
        </w:tc>
        <w:tc>
          <w:tcPr>
            <w:tcW w:w="3062" w:type="dxa"/>
            <w:tcBorders>
              <w:top w:val="single" w:sz="2" w:space="0" w:color="000000"/>
              <w:left w:val="single" w:sz="2" w:space="0" w:color="000000"/>
              <w:bottom w:val="single" w:sz="2" w:space="0" w:color="000000"/>
              <w:right w:val="single" w:sz="2" w:space="0" w:color="000000"/>
            </w:tcBorders>
            <w:shd w:val="clear" w:color="auto" w:fill="F4DACB"/>
          </w:tcPr>
          <w:p w14:paraId="7C9DF87F" w14:textId="35408384" w:rsidR="004705F1" w:rsidRPr="00DC0550" w:rsidRDefault="00000000" w:rsidP="00DC0550">
            <w:pPr>
              <w:pStyle w:val="TableParagraph"/>
              <w:spacing w:before="72"/>
              <w:ind w:left="113" w:right="76"/>
              <w:rPr>
                <w:b/>
                <w:sz w:val="16"/>
              </w:rPr>
            </w:pPr>
            <w:r w:rsidRPr="00DC0550">
              <w:rPr>
                <w:b/>
                <w:sz w:val="16"/>
              </w:rPr>
              <w:t>Der touristische Klimafußabdruck des Ortes je Gast verkleinert sich im Sinne der vereinbarten</w:t>
            </w:r>
            <w:r w:rsidR="00DC0550">
              <w:rPr>
                <w:b/>
                <w:sz w:val="16"/>
              </w:rPr>
              <w:t xml:space="preserve"> Kl</w:t>
            </w:r>
            <w:r w:rsidRPr="00DC0550">
              <w:rPr>
                <w:b/>
                <w:sz w:val="16"/>
              </w:rPr>
              <w:t>imaschutz</w:t>
            </w:r>
            <w:r w:rsidR="00DC0550">
              <w:rPr>
                <w:b/>
                <w:sz w:val="16"/>
              </w:rPr>
              <w:t>-</w:t>
            </w:r>
            <w:r w:rsidRPr="00DC0550">
              <w:rPr>
                <w:b/>
                <w:sz w:val="16"/>
              </w:rPr>
              <w:t>ziele.</w:t>
            </w:r>
          </w:p>
          <w:p w14:paraId="53530AAF" w14:textId="77777777" w:rsidR="004705F1" w:rsidRPr="00DC0550" w:rsidRDefault="00000000" w:rsidP="00DC0550">
            <w:pPr>
              <w:pStyle w:val="TableParagraph"/>
              <w:spacing w:before="25"/>
              <w:ind w:left="113" w:right="196"/>
              <w:rPr>
                <w:i/>
                <w:sz w:val="14"/>
              </w:rPr>
            </w:pPr>
            <w:r w:rsidRPr="00DC0550">
              <w:rPr>
                <w:i/>
                <w:sz w:val="14"/>
              </w:rPr>
              <w:t>Ziel muss es sein, den Abdruck, also mit der An- und Abreise, dem Aufenthalt und den Aktivitäten von Gästen vor Ort verbundene Emissionen, mittelfristig weiter zu senken.</w:t>
            </w:r>
          </w:p>
        </w:tc>
        <w:tc>
          <w:tcPr>
            <w:tcW w:w="1248" w:type="dxa"/>
            <w:tcBorders>
              <w:top w:val="single" w:sz="2" w:space="0" w:color="000000"/>
              <w:left w:val="single" w:sz="2" w:space="0" w:color="000000"/>
              <w:bottom w:val="single" w:sz="2" w:space="0" w:color="000000"/>
              <w:right w:val="single" w:sz="2" w:space="0" w:color="000000"/>
            </w:tcBorders>
          </w:tcPr>
          <w:p w14:paraId="33CDC0CE" w14:textId="77777777" w:rsidR="004705F1" w:rsidRPr="00562619" w:rsidRDefault="004705F1" w:rsidP="00562619">
            <w:pPr>
              <w:pStyle w:val="TableParagraph"/>
              <w:spacing w:before="72"/>
              <w:ind w:left="57" w:right="57"/>
              <w:rPr>
                <w:sz w:val="14"/>
              </w:rPr>
            </w:pPr>
          </w:p>
        </w:tc>
        <w:tc>
          <w:tcPr>
            <w:tcW w:w="2325" w:type="dxa"/>
            <w:tcBorders>
              <w:top w:val="single" w:sz="2" w:space="0" w:color="000000"/>
              <w:left w:val="single" w:sz="2" w:space="0" w:color="000000"/>
              <w:bottom w:val="single" w:sz="2" w:space="0" w:color="000000"/>
              <w:right w:val="single" w:sz="2" w:space="0" w:color="000000"/>
            </w:tcBorders>
          </w:tcPr>
          <w:p w14:paraId="776A6185" w14:textId="77777777" w:rsidR="004705F1" w:rsidRPr="00562619" w:rsidRDefault="004705F1" w:rsidP="00562619">
            <w:pPr>
              <w:pStyle w:val="TableParagraph"/>
              <w:spacing w:before="72"/>
              <w:ind w:left="57" w:right="57"/>
              <w:rPr>
                <w:sz w:val="14"/>
              </w:rPr>
            </w:pPr>
          </w:p>
        </w:tc>
        <w:tc>
          <w:tcPr>
            <w:tcW w:w="2325" w:type="dxa"/>
            <w:tcBorders>
              <w:top w:val="single" w:sz="2" w:space="0" w:color="000000"/>
              <w:left w:val="single" w:sz="2" w:space="0" w:color="000000"/>
              <w:bottom w:val="single" w:sz="2" w:space="0" w:color="000000"/>
              <w:right w:val="single" w:sz="2" w:space="0" w:color="000000"/>
            </w:tcBorders>
            <w:shd w:val="clear" w:color="auto" w:fill="F4DACB"/>
          </w:tcPr>
          <w:p w14:paraId="472C1E7B" w14:textId="77777777" w:rsidR="004705F1" w:rsidRPr="00DC0550" w:rsidRDefault="00000000" w:rsidP="00F9708E">
            <w:pPr>
              <w:pStyle w:val="TableParagraph"/>
              <w:spacing w:before="76"/>
              <w:ind w:left="113" w:right="99"/>
              <w:rPr>
                <w:i/>
                <w:sz w:val="14"/>
              </w:rPr>
            </w:pPr>
            <w:r w:rsidRPr="00DC0550">
              <w:rPr>
                <w:i/>
                <w:sz w:val="14"/>
              </w:rPr>
              <w:t xml:space="preserve">Zu einer Vergrößerung des Klimafußabdrucks kann es bei- </w:t>
            </w:r>
            <w:proofErr w:type="spellStart"/>
            <w:r w:rsidRPr="00DC0550">
              <w:rPr>
                <w:i/>
                <w:sz w:val="14"/>
              </w:rPr>
              <w:t>spielsweise</w:t>
            </w:r>
            <w:proofErr w:type="spellEnd"/>
            <w:r w:rsidRPr="00DC0550">
              <w:rPr>
                <w:i/>
                <w:sz w:val="14"/>
              </w:rPr>
              <w:t xml:space="preserve"> kommen, wenn energieintensive touristische Angebote vor Ort hinzukommen oder verstärkt Gäste aus weit </w:t>
            </w:r>
            <w:proofErr w:type="spellStart"/>
            <w:r w:rsidRPr="00DC0550">
              <w:rPr>
                <w:i/>
                <w:sz w:val="14"/>
              </w:rPr>
              <w:t>ent</w:t>
            </w:r>
            <w:proofErr w:type="spellEnd"/>
            <w:r w:rsidRPr="00DC0550">
              <w:rPr>
                <w:i/>
                <w:sz w:val="14"/>
              </w:rPr>
              <w:t xml:space="preserve">- </w:t>
            </w:r>
            <w:proofErr w:type="spellStart"/>
            <w:r w:rsidRPr="00DC0550">
              <w:rPr>
                <w:i/>
                <w:sz w:val="14"/>
              </w:rPr>
              <w:t>fernten</w:t>
            </w:r>
            <w:proofErr w:type="spellEnd"/>
            <w:r w:rsidRPr="00DC0550">
              <w:rPr>
                <w:i/>
                <w:sz w:val="14"/>
              </w:rPr>
              <w:t xml:space="preserve"> Quellmärkten anreisen.</w:t>
            </w:r>
          </w:p>
        </w:tc>
        <w:tc>
          <w:tcPr>
            <w:tcW w:w="766" w:type="dxa"/>
            <w:tcBorders>
              <w:top w:val="single" w:sz="2" w:space="0" w:color="000000"/>
              <w:left w:val="single" w:sz="2" w:space="0" w:color="000000"/>
              <w:bottom w:val="single" w:sz="2" w:space="0" w:color="000000"/>
              <w:right w:val="single" w:sz="2" w:space="0" w:color="000000"/>
            </w:tcBorders>
          </w:tcPr>
          <w:p w14:paraId="029A3592" w14:textId="77777777" w:rsidR="004705F1" w:rsidRPr="00562619" w:rsidRDefault="004705F1" w:rsidP="00562619">
            <w:pPr>
              <w:pStyle w:val="TableParagraph"/>
              <w:spacing w:before="72"/>
              <w:ind w:left="57" w:right="57"/>
              <w:rPr>
                <w:sz w:val="14"/>
              </w:rPr>
            </w:pPr>
          </w:p>
        </w:tc>
        <w:tc>
          <w:tcPr>
            <w:tcW w:w="766" w:type="dxa"/>
            <w:tcBorders>
              <w:top w:val="single" w:sz="2" w:space="0" w:color="000000"/>
              <w:left w:val="single" w:sz="2" w:space="0" w:color="000000"/>
              <w:bottom w:val="single" w:sz="2" w:space="0" w:color="000000"/>
              <w:right w:val="single" w:sz="2" w:space="0" w:color="000000"/>
            </w:tcBorders>
          </w:tcPr>
          <w:p w14:paraId="7105D031" w14:textId="77777777" w:rsidR="004705F1" w:rsidRPr="00562619" w:rsidRDefault="004705F1" w:rsidP="00562619">
            <w:pPr>
              <w:pStyle w:val="TableParagraph"/>
              <w:spacing w:before="72"/>
              <w:ind w:left="57" w:right="57"/>
              <w:rPr>
                <w:sz w:val="14"/>
              </w:rPr>
            </w:pPr>
          </w:p>
        </w:tc>
        <w:tc>
          <w:tcPr>
            <w:tcW w:w="2127" w:type="dxa"/>
            <w:tcBorders>
              <w:top w:val="single" w:sz="2" w:space="0" w:color="000000"/>
              <w:left w:val="single" w:sz="2" w:space="0" w:color="000000"/>
              <w:bottom w:val="single" w:sz="2" w:space="0" w:color="000000"/>
              <w:right w:val="single" w:sz="2" w:space="0" w:color="000000"/>
            </w:tcBorders>
          </w:tcPr>
          <w:p w14:paraId="0710E3D0" w14:textId="77777777" w:rsidR="004705F1" w:rsidRPr="00562619" w:rsidRDefault="004705F1" w:rsidP="00562619">
            <w:pPr>
              <w:pStyle w:val="TableParagraph"/>
              <w:spacing w:before="72"/>
              <w:ind w:left="57" w:right="57"/>
              <w:rPr>
                <w:sz w:val="14"/>
              </w:rPr>
            </w:pPr>
          </w:p>
        </w:tc>
        <w:tc>
          <w:tcPr>
            <w:tcW w:w="2127" w:type="dxa"/>
            <w:tcBorders>
              <w:top w:val="single" w:sz="2" w:space="0" w:color="000000"/>
              <w:left w:val="single" w:sz="2" w:space="0" w:color="000000"/>
              <w:bottom w:val="single" w:sz="2" w:space="0" w:color="000000"/>
              <w:right w:val="single" w:sz="12" w:space="0" w:color="auto"/>
            </w:tcBorders>
          </w:tcPr>
          <w:p w14:paraId="2E005E48" w14:textId="77777777" w:rsidR="004705F1" w:rsidRPr="00562619" w:rsidRDefault="004705F1" w:rsidP="00562619">
            <w:pPr>
              <w:pStyle w:val="TableParagraph"/>
              <w:spacing w:before="72"/>
              <w:ind w:left="57" w:right="57"/>
              <w:rPr>
                <w:sz w:val="14"/>
              </w:rPr>
            </w:pPr>
          </w:p>
        </w:tc>
      </w:tr>
      <w:tr w:rsidR="004705F1" w14:paraId="1C4C4333" w14:textId="77777777" w:rsidTr="00F9708E">
        <w:trPr>
          <w:cantSplit/>
          <w:trHeight w:val="2211"/>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7954FCB2" w14:textId="77777777" w:rsidR="004705F1" w:rsidRPr="008C0EF2" w:rsidRDefault="004705F1" w:rsidP="008C0EF2">
            <w:pPr>
              <w:jc w:val="center"/>
              <w:rPr>
                <w:sz w:val="2"/>
                <w:szCs w:val="2"/>
              </w:rPr>
            </w:pPr>
          </w:p>
        </w:tc>
        <w:tc>
          <w:tcPr>
            <w:tcW w:w="511" w:type="dxa"/>
            <w:tcBorders>
              <w:top w:val="single" w:sz="2" w:space="0" w:color="000000"/>
              <w:left w:val="single" w:sz="2" w:space="0" w:color="000000"/>
              <w:bottom w:val="single" w:sz="12" w:space="0" w:color="auto"/>
              <w:right w:val="single" w:sz="2" w:space="0" w:color="000000"/>
            </w:tcBorders>
            <w:shd w:val="clear" w:color="auto" w:fill="C43D1A"/>
            <w:vAlign w:val="center"/>
          </w:tcPr>
          <w:p w14:paraId="4C6F3019" w14:textId="77777777" w:rsidR="004705F1" w:rsidRPr="008C0EF2" w:rsidRDefault="00000000" w:rsidP="008C0EF2">
            <w:pPr>
              <w:pStyle w:val="TableParagraph"/>
              <w:jc w:val="center"/>
              <w:rPr>
                <w:b/>
                <w:sz w:val="20"/>
              </w:rPr>
            </w:pPr>
            <w:r w:rsidRPr="008C0EF2">
              <w:rPr>
                <w:b/>
                <w:color w:val="FFFFFF"/>
                <w:sz w:val="20"/>
              </w:rPr>
              <w:t>D.3</w:t>
            </w:r>
          </w:p>
        </w:tc>
        <w:tc>
          <w:tcPr>
            <w:tcW w:w="3062" w:type="dxa"/>
            <w:tcBorders>
              <w:top w:val="single" w:sz="2" w:space="0" w:color="000000"/>
              <w:left w:val="single" w:sz="2" w:space="0" w:color="000000"/>
              <w:bottom w:val="single" w:sz="12" w:space="0" w:color="auto"/>
              <w:right w:val="single" w:sz="2" w:space="0" w:color="000000"/>
            </w:tcBorders>
            <w:shd w:val="clear" w:color="auto" w:fill="F4DACB"/>
          </w:tcPr>
          <w:p w14:paraId="60951D99" w14:textId="77777777" w:rsidR="004705F1" w:rsidRPr="00DC0550" w:rsidRDefault="00000000" w:rsidP="00DC0550">
            <w:pPr>
              <w:pStyle w:val="TableParagraph"/>
              <w:spacing w:before="72"/>
              <w:ind w:left="113" w:right="57"/>
              <w:rPr>
                <w:b/>
                <w:sz w:val="16"/>
              </w:rPr>
            </w:pPr>
            <w:r w:rsidRPr="00DC0550">
              <w:rPr>
                <w:b/>
                <w:sz w:val="16"/>
              </w:rPr>
              <w:t xml:space="preserve">Die Möglichkeiten, den Ort mit Ver- </w:t>
            </w:r>
            <w:proofErr w:type="spellStart"/>
            <w:r w:rsidRPr="00DC0550">
              <w:rPr>
                <w:b/>
                <w:sz w:val="16"/>
              </w:rPr>
              <w:t>kehrsmitteln</w:t>
            </w:r>
            <w:proofErr w:type="spellEnd"/>
            <w:r w:rsidRPr="00DC0550">
              <w:rPr>
                <w:b/>
                <w:sz w:val="16"/>
              </w:rPr>
              <w:t xml:space="preserve"> des ÖPNV zu erreichen und vor Ort klimaschonend mobil zu sein, passen zu den Gästezahlen und den Klimaschutzzielen.</w:t>
            </w:r>
          </w:p>
          <w:p w14:paraId="539D73B6" w14:textId="77777777" w:rsidR="004705F1" w:rsidRPr="00DC0550" w:rsidRDefault="00000000" w:rsidP="00DC0550">
            <w:pPr>
              <w:pStyle w:val="TableParagraph"/>
              <w:spacing w:before="26"/>
              <w:ind w:left="113" w:right="57"/>
              <w:rPr>
                <w:i/>
                <w:sz w:val="14"/>
              </w:rPr>
            </w:pPr>
            <w:r w:rsidRPr="00DC0550">
              <w:rPr>
                <w:i/>
                <w:sz w:val="14"/>
              </w:rPr>
              <w:t xml:space="preserve">Tourismus bedeutet immer auch Verkehr. Um damit verbundenen Lärm und Emission gering zu halten, ist es wünschenswert, wenn die Gäste klimaschonende Mobilitätsangebote nutzen können. Dafür müssen entsprechende Angebote in ausreichendem Umfang vor- </w:t>
            </w:r>
            <w:proofErr w:type="spellStart"/>
            <w:r w:rsidRPr="00DC0550">
              <w:rPr>
                <w:i/>
                <w:sz w:val="14"/>
              </w:rPr>
              <w:t>handen</w:t>
            </w:r>
            <w:proofErr w:type="spellEnd"/>
            <w:r w:rsidRPr="00DC0550">
              <w:rPr>
                <w:i/>
                <w:sz w:val="14"/>
              </w:rPr>
              <w:t xml:space="preserve"> sein.</w:t>
            </w:r>
          </w:p>
        </w:tc>
        <w:tc>
          <w:tcPr>
            <w:tcW w:w="1248" w:type="dxa"/>
            <w:tcBorders>
              <w:top w:val="single" w:sz="2" w:space="0" w:color="000000"/>
              <w:left w:val="single" w:sz="2" w:space="0" w:color="000000"/>
              <w:bottom w:val="single" w:sz="12" w:space="0" w:color="auto"/>
              <w:right w:val="single" w:sz="2" w:space="0" w:color="000000"/>
            </w:tcBorders>
          </w:tcPr>
          <w:p w14:paraId="5A6CF3FE" w14:textId="77777777" w:rsidR="004705F1" w:rsidRPr="00562619" w:rsidRDefault="004705F1" w:rsidP="00562619">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tcPr>
          <w:p w14:paraId="20D9402D" w14:textId="77777777" w:rsidR="004705F1" w:rsidRPr="00562619" w:rsidRDefault="004705F1" w:rsidP="00562619">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F4DACB"/>
          </w:tcPr>
          <w:p w14:paraId="497FBD36" w14:textId="77777777" w:rsidR="004705F1" w:rsidRPr="00DC0550" w:rsidRDefault="00000000" w:rsidP="00F9708E">
            <w:pPr>
              <w:pStyle w:val="TableParagraph"/>
              <w:spacing w:before="76"/>
              <w:ind w:left="113" w:right="108"/>
              <w:rPr>
                <w:i/>
                <w:sz w:val="14"/>
              </w:rPr>
            </w:pPr>
            <w:r w:rsidRPr="00DC0550">
              <w:rPr>
                <w:i/>
                <w:sz w:val="14"/>
              </w:rPr>
              <w:t xml:space="preserve">Vor dem Hintergrund der hohen Bedeutung des Verkehrs für den Klimaschutz ist wichtig, dass es auch bei hohem </w:t>
            </w:r>
            <w:proofErr w:type="spellStart"/>
            <w:r w:rsidRPr="00DC0550">
              <w:rPr>
                <w:i/>
                <w:sz w:val="14"/>
              </w:rPr>
              <w:t>Gästeaufkom</w:t>
            </w:r>
            <w:proofErr w:type="spellEnd"/>
            <w:r w:rsidRPr="00DC0550">
              <w:rPr>
                <w:i/>
                <w:sz w:val="14"/>
              </w:rPr>
              <w:t xml:space="preserve">- </w:t>
            </w:r>
            <w:proofErr w:type="spellStart"/>
            <w:r w:rsidRPr="00DC0550">
              <w:rPr>
                <w:i/>
                <w:sz w:val="14"/>
              </w:rPr>
              <w:t>men</w:t>
            </w:r>
            <w:proofErr w:type="spellEnd"/>
            <w:r w:rsidRPr="00DC0550">
              <w:rPr>
                <w:i/>
                <w:sz w:val="14"/>
              </w:rPr>
              <w:t xml:space="preserve"> nicht zu Engpässen bei der ÖPNV-Beförderung kommt. Ist dies nicht gegeben, entstehen Barrieren, die zu mehr Individual- </w:t>
            </w:r>
            <w:proofErr w:type="spellStart"/>
            <w:r w:rsidRPr="00DC0550">
              <w:rPr>
                <w:i/>
                <w:sz w:val="14"/>
              </w:rPr>
              <w:t>verkehr</w:t>
            </w:r>
            <w:proofErr w:type="spellEnd"/>
            <w:r w:rsidRPr="00DC0550">
              <w:rPr>
                <w:i/>
                <w:sz w:val="14"/>
              </w:rPr>
              <w:t xml:space="preserve"> und Emissionen führen. Steigen die Gästezahlen, müssen ggf. auch die Angebote </w:t>
            </w:r>
            <w:proofErr w:type="spellStart"/>
            <w:r w:rsidRPr="00DC0550">
              <w:rPr>
                <w:i/>
                <w:sz w:val="14"/>
              </w:rPr>
              <w:t>entspre</w:t>
            </w:r>
            <w:proofErr w:type="spellEnd"/>
            <w:r w:rsidRPr="00DC0550">
              <w:rPr>
                <w:i/>
                <w:sz w:val="14"/>
              </w:rPr>
              <w:t xml:space="preserve">- </w:t>
            </w:r>
            <w:proofErr w:type="spellStart"/>
            <w:r w:rsidRPr="00DC0550">
              <w:rPr>
                <w:i/>
                <w:sz w:val="14"/>
              </w:rPr>
              <w:t>chend</w:t>
            </w:r>
            <w:proofErr w:type="spellEnd"/>
            <w:r w:rsidRPr="00DC0550">
              <w:rPr>
                <w:i/>
                <w:sz w:val="14"/>
              </w:rPr>
              <w:t xml:space="preserve"> angepasst werden.</w:t>
            </w:r>
          </w:p>
        </w:tc>
        <w:tc>
          <w:tcPr>
            <w:tcW w:w="766" w:type="dxa"/>
            <w:tcBorders>
              <w:top w:val="single" w:sz="2" w:space="0" w:color="000000"/>
              <w:left w:val="single" w:sz="2" w:space="0" w:color="000000"/>
              <w:bottom w:val="single" w:sz="12" w:space="0" w:color="auto"/>
              <w:right w:val="single" w:sz="2" w:space="0" w:color="000000"/>
            </w:tcBorders>
          </w:tcPr>
          <w:p w14:paraId="448AA9AB" w14:textId="77777777" w:rsidR="004705F1" w:rsidRPr="00562619" w:rsidRDefault="004705F1" w:rsidP="00562619">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169BD1ED" w14:textId="77777777" w:rsidR="004705F1" w:rsidRPr="00562619" w:rsidRDefault="004705F1" w:rsidP="00562619">
            <w:pPr>
              <w:pStyle w:val="TableParagraph"/>
              <w:spacing w:before="72"/>
              <w:ind w:left="57" w:right="57"/>
              <w:rPr>
                <w:sz w:val="14"/>
              </w:rPr>
            </w:pPr>
          </w:p>
        </w:tc>
        <w:tc>
          <w:tcPr>
            <w:tcW w:w="2127" w:type="dxa"/>
            <w:tcBorders>
              <w:top w:val="single" w:sz="2" w:space="0" w:color="000000"/>
              <w:left w:val="single" w:sz="2" w:space="0" w:color="000000"/>
              <w:bottom w:val="single" w:sz="12" w:space="0" w:color="auto"/>
              <w:right w:val="single" w:sz="2" w:space="0" w:color="000000"/>
            </w:tcBorders>
          </w:tcPr>
          <w:p w14:paraId="72D12B8A" w14:textId="77777777" w:rsidR="004705F1" w:rsidRPr="00562619" w:rsidRDefault="004705F1" w:rsidP="00562619">
            <w:pPr>
              <w:pStyle w:val="TableParagraph"/>
              <w:spacing w:before="72"/>
              <w:ind w:left="57" w:right="57"/>
              <w:rPr>
                <w:sz w:val="14"/>
              </w:rPr>
            </w:pPr>
          </w:p>
        </w:tc>
        <w:tc>
          <w:tcPr>
            <w:tcW w:w="2127" w:type="dxa"/>
            <w:tcBorders>
              <w:top w:val="single" w:sz="2" w:space="0" w:color="000000"/>
              <w:left w:val="single" w:sz="2" w:space="0" w:color="000000"/>
              <w:bottom w:val="single" w:sz="12" w:space="0" w:color="auto"/>
              <w:right w:val="single" w:sz="12" w:space="0" w:color="auto"/>
            </w:tcBorders>
          </w:tcPr>
          <w:p w14:paraId="5D80410C" w14:textId="77777777" w:rsidR="004705F1" w:rsidRPr="00562619" w:rsidRDefault="004705F1" w:rsidP="00562619">
            <w:pPr>
              <w:pStyle w:val="TableParagraph"/>
              <w:spacing w:before="72"/>
              <w:ind w:left="57" w:right="57"/>
              <w:rPr>
                <w:sz w:val="14"/>
              </w:rPr>
            </w:pPr>
          </w:p>
        </w:tc>
      </w:tr>
      <w:tr w:rsidR="004705F1" w14:paraId="1752F44D" w14:textId="77777777" w:rsidTr="005D2724">
        <w:trPr>
          <w:cantSplit/>
          <w:trHeight w:val="1729"/>
        </w:trPr>
        <w:tc>
          <w:tcPr>
            <w:tcW w:w="454" w:type="dxa"/>
            <w:vMerge w:val="restart"/>
            <w:tcBorders>
              <w:top w:val="single" w:sz="12" w:space="0" w:color="auto"/>
              <w:left w:val="single" w:sz="12" w:space="0" w:color="auto"/>
              <w:right w:val="single" w:sz="4" w:space="0" w:color="auto"/>
            </w:tcBorders>
            <w:shd w:val="clear" w:color="auto" w:fill="EDEDED"/>
            <w:textDirection w:val="btLr"/>
            <w:vAlign w:val="center"/>
          </w:tcPr>
          <w:p w14:paraId="34BACD33" w14:textId="77777777" w:rsidR="004705F1" w:rsidRPr="008C0EF2" w:rsidRDefault="00000000" w:rsidP="008C0EF2">
            <w:pPr>
              <w:pStyle w:val="TableParagraph"/>
              <w:jc w:val="center"/>
              <w:rPr>
                <w:b/>
                <w:sz w:val="17"/>
              </w:rPr>
            </w:pPr>
            <w:r w:rsidRPr="008C0EF2">
              <w:rPr>
                <w:b/>
                <w:sz w:val="17"/>
              </w:rPr>
              <w:t>UMWELTSCHUTZ</w:t>
            </w:r>
          </w:p>
        </w:tc>
        <w:tc>
          <w:tcPr>
            <w:tcW w:w="511" w:type="dxa"/>
            <w:tcBorders>
              <w:top w:val="single" w:sz="12" w:space="0" w:color="auto"/>
              <w:left w:val="single" w:sz="4" w:space="0" w:color="auto"/>
              <w:bottom w:val="single" w:sz="4" w:space="0" w:color="auto"/>
              <w:right w:val="single" w:sz="4" w:space="0" w:color="auto"/>
            </w:tcBorders>
            <w:shd w:val="clear" w:color="auto" w:fill="C43D1A"/>
            <w:vAlign w:val="center"/>
          </w:tcPr>
          <w:p w14:paraId="7D5EF6EA" w14:textId="77777777" w:rsidR="004705F1" w:rsidRPr="008C0EF2" w:rsidRDefault="00000000" w:rsidP="008C0EF2">
            <w:pPr>
              <w:pStyle w:val="TableParagraph"/>
              <w:jc w:val="center"/>
              <w:rPr>
                <w:b/>
                <w:sz w:val="20"/>
              </w:rPr>
            </w:pPr>
            <w:r w:rsidRPr="008C0EF2">
              <w:rPr>
                <w:b/>
                <w:color w:val="FFFFFF"/>
                <w:sz w:val="20"/>
              </w:rPr>
              <w:t>D.4</w:t>
            </w:r>
          </w:p>
        </w:tc>
        <w:tc>
          <w:tcPr>
            <w:tcW w:w="3062" w:type="dxa"/>
            <w:tcBorders>
              <w:top w:val="single" w:sz="12" w:space="0" w:color="auto"/>
              <w:left w:val="single" w:sz="4" w:space="0" w:color="auto"/>
              <w:bottom w:val="single" w:sz="4" w:space="0" w:color="auto"/>
              <w:right w:val="single" w:sz="2" w:space="0" w:color="000000"/>
            </w:tcBorders>
            <w:shd w:val="clear" w:color="auto" w:fill="F4DACB"/>
          </w:tcPr>
          <w:p w14:paraId="3F336399" w14:textId="77777777" w:rsidR="004705F1" w:rsidRPr="00DC0550" w:rsidRDefault="00000000" w:rsidP="00DC0550">
            <w:pPr>
              <w:pStyle w:val="TableParagraph"/>
              <w:spacing w:before="72"/>
              <w:ind w:left="113" w:right="57"/>
              <w:rPr>
                <w:b/>
                <w:sz w:val="16"/>
              </w:rPr>
            </w:pPr>
            <w:r w:rsidRPr="00DC0550">
              <w:rPr>
                <w:b/>
                <w:sz w:val="16"/>
              </w:rPr>
              <w:t xml:space="preserve">Das öffentliche und betriebliche Ab- </w:t>
            </w:r>
            <w:proofErr w:type="spellStart"/>
            <w:r w:rsidRPr="00DC0550">
              <w:rPr>
                <w:b/>
                <w:sz w:val="16"/>
              </w:rPr>
              <w:t>fallmanagement</w:t>
            </w:r>
            <w:proofErr w:type="spellEnd"/>
            <w:r w:rsidRPr="00DC0550">
              <w:rPr>
                <w:b/>
                <w:sz w:val="16"/>
              </w:rPr>
              <w:t xml:space="preserve"> ist so gut, dass das Abfallaufkommen je Gast nicht steigt und die </w:t>
            </w:r>
            <w:proofErr w:type="spellStart"/>
            <w:r w:rsidRPr="00DC0550">
              <w:rPr>
                <w:b/>
                <w:sz w:val="16"/>
              </w:rPr>
              <w:t>Wiederverwertungquote</w:t>
            </w:r>
            <w:proofErr w:type="spellEnd"/>
            <w:r w:rsidRPr="00DC0550">
              <w:rPr>
                <w:b/>
                <w:sz w:val="16"/>
              </w:rPr>
              <w:t xml:space="preserve"> von Wertstoffen nicht sinkt.</w:t>
            </w:r>
          </w:p>
          <w:p w14:paraId="3180B056" w14:textId="77777777" w:rsidR="004705F1" w:rsidRPr="00DC0550" w:rsidRDefault="00000000" w:rsidP="00DC0550">
            <w:pPr>
              <w:pStyle w:val="TableParagraph"/>
              <w:spacing w:before="26"/>
              <w:ind w:left="113" w:right="57"/>
              <w:rPr>
                <w:i/>
                <w:sz w:val="14"/>
              </w:rPr>
            </w:pPr>
            <w:r w:rsidRPr="00DC0550">
              <w:rPr>
                <w:i/>
                <w:sz w:val="14"/>
              </w:rPr>
              <w:t xml:space="preserve">Im Interesse des Ressourcen- und Klima- </w:t>
            </w:r>
            <w:proofErr w:type="spellStart"/>
            <w:r w:rsidRPr="00DC0550">
              <w:rPr>
                <w:i/>
                <w:sz w:val="14"/>
              </w:rPr>
              <w:t>schutzes</w:t>
            </w:r>
            <w:proofErr w:type="spellEnd"/>
            <w:r w:rsidRPr="00DC0550">
              <w:rPr>
                <w:i/>
                <w:sz w:val="14"/>
              </w:rPr>
              <w:t xml:space="preserve"> ist es erforderlich, die Abfallmengen möglichst gering zu halten und so viel wie möglich davon wiederzuverwerten.</w:t>
            </w:r>
          </w:p>
        </w:tc>
        <w:tc>
          <w:tcPr>
            <w:tcW w:w="1248" w:type="dxa"/>
            <w:tcBorders>
              <w:top w:val="single" w:sz="12" w:space="0" w:color="auto"/>
              <w:left w:val="single" w:sz="2" w:space="0" w:color="000000"/>
              <w:bottom w:val="single" w:sz="4" w:space="0" w:color="auto"/>
              <w:right w:val="single" w:sz="2" w:space="0" w:color="000000"/>
            </w:tcBorders>
          </w:tcPr>
          <w:p w14:paraId="30F99F39" w14:textId="77777777" w:rsidR="004705F1" w:rsidRPr="00562619" w:rsidRDefault="004705F1" w:rsidP="00562619">
            <w:pPr>
              <w:pStyle w:val="TableParagraph"/>
              <w:spacing w:before="72"/>
              <w:ind w:left="57" w:right="57"/>
              <w:rPr>
                <w:sz w:val="14"/>
              </w:rPr>
            </w:pPr>
          </w:p>
        </w:tc>
        <w:tc>
          <w:tcPr>
            <w:tcW w:w="2325" w:type="dxa"/>
            <w:tcBorders>
              <w:top w:val="single" w:sz="12" w:space="0" w:color="auto"/>
              <w:left w:val="single" w:sz="2" w:space="0" w:color="000000"/>
              <w:bottom w:val="single" w:sz="4" w:space="0" w:color="auto"/>
              <w:right w:val="single" w:sz="2" w:space="0" w:color="000000"/>
            </w:tcBorders>
          </w:tcPr>
          <w:p w14:paraId="735E0839" w14:textId="77777777" w:rsidR="004705F1" w:rsidRPr="00562619" w:rsidRDefault="004705F1" w:rsidP="00562619">
            <w:pPr>
              <w:pStyle w:val="TableParagraph"/>
              <w:spacing w:before="72"/>
              <w:ind w:left="57" w:right="57"/>
              <w:rPr>
                <w:sz w:val="14"/>
              </w:rPr>
            </w:pPr>
          </w:p>
        </w:tc>
        <w:tc>
          <w:tcPr>
            <w:tcW w:w="2325" w:type="dxa"/>
            <w:tcBorders>
              <w:top w:val="single" w:sz="12" w:space="0" w:color="auto"/>
              <w:left w:val="single" w:sz="2" w:space="0" w:color="000000"/>
              <w:bottom w:val="single" w:sz="4" w:space="0" w:color="auto"/>
              <w:right w:val="single" w:sz="2" w:space="0" w:color="000000"/>
            </w:tcBorders>
            <w:shd w:val="clear" w:color="auto" w:fill="F4DACB"/>
          </w:tcPr>
          <w:p w14:paraId="796E6D96" w14:textId="77777777" w:rsidR="004705F1" w:rsidRPr="00DC0550" w:rsidRDefault="00000000" w:rsidP="00F9708E">
            <w:pPr>
              <w:pStyle w:val="TableParagraph"/>
              <w:spacing w:before="76"/>
              <w:ind w:left="113" w:right="158"/>
              <w:rPr>
                <w:i/>
                <w:sz w:val="14"/>
              </w:rPr>
            </w:pPr>
            <w:r w:rsidRPr="00DC0550">
              <w:rPr>
                <w:i/>
                <w:sz w:val="14"/>
              </w:rPr>
              <w:t xml:space="preserve">Steigt das Abfallaufkommen bezogen auf die Zahl der Ein- </w:t>
            </w:r>
            <w:proofErr w:type="spellStart"/>
            <w:proofErr w:type="gramStart"/>
            <w:r w:rsidRPr="00DC0550">
              <w:rPr>
                <w:i/>
                <w:sz w:val="14"/>
              </w:rPr>
              <w:t>wohner:innen</w:t>
            </w:r>
            <w:proofErr w:type="spellEnd"/>
            <w:proofErr w:type="gramEnd"/>
            <w:r w:rsidRPr="00DC0550">
              <w:rPr>
                <w:i/>
                <w:sz w:val="14"/>
              </w:rPr>
              <w:t xml:space="preserve"> und Gäste oder sinkt die kommunale oder auch betriebliche Bereitschaft zu Ver- </w:t>
            </w:r>
            <w:proofErr w:type="spellStart"/>
            <w:r w:rsidRPr="00DC0550">
              <w:rPr>
                <w:i/>
                <w:sz w:val="14"/>
              </w:rPr>
              <w:t>meidung</w:t>
            </w:r>
            <w:proofErr w:type="spellEnd"/>
            <w:r w:rsidRPr="00DC0550">
              <w:rPr>
                <w:i/>
                <w:sz w:val="14"/>
              </w:rPr>
              <w:t xml:space="preserve"> und Wiederverwertung, kann dies zu zusätzlichen Belas- </w:t>
            </w:r>
            <w:proofErr w:type="spellStart"/>
            <w:r w:rsidRPr="00DC0550">
              <w:rPr>
                <w:i/>
                <w:sz w:val="14"/>
              </w:rPr>
              <w:t>tungen</w:t>
            </w:r>
            <w:proofErr w:type="spellEnd"/>
            <w:r w:rsidRPr="00DC0550">
              <w:rPr>
                <w:i/>
                <w:sz w:val="14"/>
              </w:rPr>
              <w:t xml:space="preserve"> der Umwelt führen.</w:t>
            </w:r>
          </w:p>
        </w:tc>
        <w:tc>
          <w:tcPr>
            <w:tcW w:w="766" w:type="dxa"/>
            <w:tcBorders>
              <w:top w:val="single" w:sz="12" w:space="0" w:color="auto"/>
              <w:left w:val="single" w:sz="2" w:space="0" w:color="000000"/>
              <w:bottom w:val="single" w:sz="4" w:space="0" w:color="auto"/>
              <w:right w:val="single" w:sz="2" w:space="0" w:color="000000"/>
            </w:tcBorders>
          </w:tcPr>
          <w:p w14:paraId="1C6F0F80" w14:textId="77777777" w:rsidR="004705F1" w:rsidRPr="00562619" w:rsidRDefault="004705F1" w:rsidP="00562619">
            <w:pPr>
              <w:pStyle w:val="TableParagraph"/>
              <w:spacing w:before="72"/>
              <w:ind w:left="57" w:right="57"/>
              <w:rPr>
                <w:sz w:val="14"/>
              </w:rPr>
            </w:pPr>
          </w:p>
        </w:tc>
        <w:tc>
          <w:tcPr>
            <w:tcW w:w="766" w:type="dxa"/>
            <w:tcBorders>
              <w:top w:val="single" w:sz="12" w:space="0" w:color="auto"/>
              <w:left w:val="single" w:sz="2" w:space="0" w:color="000000"/>
              <w:bottom w:val="single" w:sz="4" w:space="0" w:color="auto"/>
              <w:right w:val="single" w:sz="2" w:space="0" w:color="000000"/>
            </w:tcBorders>
          </w:tcPr>
          <w:p w14:paraId="6BB26CA7" w14:textId="77777777" w:rsidR="004705F1" w:rsidRPr="00562619" w:rsidRDefault="004705F1" w:rsidP="00562619">
            <w:pPr>
              <w:pStyle w:val="TableParagraph"/>
              <w:spacing w:before="72"/>
              <w:ind w:left="57" w:right="57"/>
              <w:rPr>
                <w:sz w:val="14"/>
              </w:rPr>
            </w:pPr>
          </w:p>
        </w:tc>
        <w:tc>
          <w:tcPr>
            <w:tcW w:w="2127" w:type="dxa"/>
            <w:tcBorders>
              <w:top w:val="single" w:sz="12" w:space="0" w:color="auto"/>
              <w:left w:val="single" w:sz="2" w:space="0" w:color="000000"/>
              <w:bottom w:val="single" w:sz="4" w:space="0" w:color="auto"/>
              <w:right w:val="single" w:sz="2" w:space="0" w:color="000000"/>
            </w:tcBorders>
          </w:tcPr>
          <w:p w14:paraId="36FF23A0" w14:textId="77777777" w:rsidR="004705F1" w:rsidRPr="00562619" w:rsidRDefault="004705F1" w:rsidP="00562619">
            <w:pPr>
              <w:pStyle w:val="TableParagraph"/>
              <w:spacing w:before="72"/>
              <w:ind w:left="57" w:right="57"/>
              <w:rPr>
                <w:sz w:val="14"/>
              </w:rPr>
            </w:pPr>
          </w:p>
        </w:tc>
        <w:tc>
          <w:tcPr>
            <w:tcW w:w="2127" w:type="dxa"/>
            <w:tcBorders>
              <w:top w:val="single" w:sz="12" w:space="0" w:color="auto"/>
              <w:left w:val="single" w:sz="2" w:space="0" w:color="000000"/>
              <w:bottom w:val="single" w:sz="4" w:space="0" w:color="auto"/>
              <w:right w:val="single" w:sz="12" w:space="0" w:color="auto"/>
            </w:tcBorders>
          </w:tcPr>
          <w:p w14:paraId="75068CC2" w14:textId="77777777" w:rsidR="004705F1" w:rsidRPr="00562619" w:rsidRDefault="004705F1" w:rsidP="00562619">
            <w:pPr>
              <w:pStyle w:val="TableParagraph"/>
              <w:spacing w:before="72"/>
              <w:ind w:left="57" w:right="57"/>
              <w:rPr>
                <w:sz w:val="14"/>
              </w:rPr>
            </w:pPr>
          </w:p>
        </w:tc>
      </w:tr>
      <w:tr w:rsidR="0084532A" w14:paraId="5340D963" w14:textId="77777777" w:rsidTr="005D2724">
        <w:trPr>
          <w:cantSplit/>
          <w:trHeight w:val="1587"/>
        </w:trPr>
        <w:tc>
          <w:tcPr>
            <w:tcW w:w="454" w:type="dxa"/>
            <w:vMerge/>
            <w:tcBorders>
              <w:top w:val="nil"/>
              <w:left w:val="single" w:sz="12" w:space="0" w:color="auto"/>
              <w:bottom w:val="single" w:sz="12" w:space="0" w:color="auto"/>
              <w:right w:val="single" w:sz="4" w:space="0" w:color="auto"/>
            </w:tcBorders>
            <w:shd w:val="clear" w:color="auto" w:fill="EDEDED"/>
            <w:textDirection w:val="btLr"/>
          </w:tcPr>
          <w:p w14:paraId="6472F155" w14:textId="77777777" w:rsidR="004705F1" w:rsidRDefault="004705F1">
            <w:pPr>
              <w:rPr>
                <w:sz w:val="2"/>
                <w:szCs w:val="2"/>
              </w:rPr>
            </w:pPr>
          </w:p>
        </w:tc>
        <w:tc>
          <w:tcPr>
            <w:tcW w:w="511" w:type="dxa"/>
            <w:tcBorders>
              <w:top w:val="single" w:sz="4" w:space="0" w:color="auto"/>
              <w:left w:val="single" w:sz="4" w:space="0" w:color="auto"/>
              <w:bottom w:val="single" w:sz="12" w:space="0" w:color="auto"/>
              <w:right w:val="single" w:sz="2" w:space="0" w:color="000000"/>
            </w:tcBorders>
            <w:shd w:val="clear" w:color="auto" w:fill="C43D1A"/>
          </w:tcPr>
          <w:p w14:paraId="28A12F09" w14:textId="77777777" w:rsidR="004705F1" w:rsidRDefault="00000000">
            <w:pPr>
              <w:pStyle w:val="TableParagraph"/>
              <w:spacing w:before="64"/>
              <w:ind w:left="87" w:right="76"/>
              <w:jc w:val="center"/>
              <w:rPr>
                <w:b/>
                <w:sz w:val="20"/>
              </w:rPr>
            </w:pPr>
            <w:r>
              <w:rPr>
                <w:b/>
                <w:color w:val="FFFFFF"/>
                <w:spacing w:val="-5"/>
                <w:sz w:val="20"/>
              </w:rPr>
              <w:t>D.5</w:t>
            </w:r>
          </w:p>
        </w:tc>
        <w:tc>
          <w:tcPr>
            <w:tcW w:w="3062" w:type="dxa"/>
            <w:tcBorders>
              <w:top w:val="single" w:sz="4" w:space="0" w:color="auto"/>
              <w:left w:val="single" w:sz="2" w:space="0" w:color="000000"/>
              <w:bottom w:val="single" w:sz="12" w:space="0" w:color="auto"/>
              <w:right w:val="single" w:sz="2" w:space="0" w:color="000000"/>
            </w:tcBorders>
            <w:shd w:val="clear" w:color="auto" w:fill="F4DACB"/>
          </w:tcPr>
          <w:p w14:paraId="4A9627FD" w14:textId="77777777" w:rsidR="004705F1" w:rsidRPr="00DC0550" w:rsidRDefault="00000000" w:rsidP="00DC0550">
            <w:pPr>
              <w:pStyle w:val="TableParagraph"/>
              <w:spacing w:before="72"/>
              <w:ind w:left="113" w:right="57"/>
              <w:rPr>
                <w:b/>
                <w:sz w:val="16"/>
              </w:rPr>
            </w:pPr>
            <w:r w:rsidRPr="00DC0550">
              <w:rPr>
                <w:b/>
                <w:sz w:val="16"/>
              </w:rPr>
              <w:t>Am Ort gibt es ausgedehnte Bereiche ohne Beeinträchtigungen durch Lärm oder Kunstlicht. Ihre Ausdehnung bleibt stabil oder nimmt zu.</w:t>
            </w:r>
          </w:p>
          <w:p w14:paraId="7D88E5D4" w14:textId="49FFEFF8" w:rsidR="004705F1" w:rsidRPr="00DC0550" w:rsidRDefault="00000000" w:rsidP="00DC0550">
            <w:pPr>
              <w:pStyle w:val="TableParagraph"/>
              <w:spacing w:before="26"/>
              <w:ind w:left="113" w:right="57"/>
              <w:rPr>
                <w:i/>
                <w:sz w:val="14"/>
              </w:rPr>
            </w:pPr>
            <w:r w:rsidRPr="00DC0550">
              <w:rPr>
                <w:i/>
                <w:sz w:val="14"/>
              </w:rPr>
              <w:t xml:space="preserve">Licht und Lärm können zu erheblichen </w:t>
            </w:r>
            <w:proofErr w:type="spellStart"/>
            <w:r w:rsidRPr="00DC0550">
              <w:rPr>
                <w:i/>
                <w:sz w:val="14"/>
              </w:rPr>
              <w:t>Störun</w:t>
            </w:r>
            <w:proofErr w:type="spellEnd"/>
            <w:r w:rsidRPr="00DC0550">
              <w:rPr>
                <w:i/>
                <w:sz w:val="14"/>
              </w:rPr>
              <w:t>- gen der Tierwelt führen. Es ist daher wichtig, dass genügend Bereiche erhalten bleiben, die frei von solchen Belastungen sind.</w:t>
            </w:r>
          </w:p>
        </w:tc>
        <w:tc>
          <w:tcPr>
            <w:tcW w:w="1248" w:type="dxa"/>
            <w:tcBorders>
              <w:top w:val="single" w:sz="4" w:space="0" w:color="auto"/>
              <w:left w:val="single" w:sz="2" w:space="0" w:color="000000"/>
              <w:bottom w:val="single" w:sz="12" w:space="0" w:color="auto"/>
              <w:right w:val="single" w:sz="2" w:space="0" w:color="000000"/>
            </w:tcBorders>
          </w:tcPr>
          <w:p w14:paraId="07E5FCD1" w14:textId="77777777" w:rsidR="004705F1" w:rsidRPr="00562619" w:rsidRDefault="004705F1" w:rsidP="00562619">
            <w:pPr>
              <w:pStyle w:val="TableParagraph"/>
              <w:spacing w:before="72"/>
              <w:ind w:left="57" w:right="57"/>
              <w:rPr>
                <w:sz w:val="14"/>
              </w:rPr>
            </w:pPr>
          </w:p>
        </w:tc>
        <w:tc>
          <w:tcPr>
            <w:tcW w:w="2325" w:type="dxa"/>
            <w:tcBorders>
              <w:top w:val="single" w:sz="4" w:space="0" w:color="auto"/>
              <w:left w:val="single" w:sz="2" w:space="0" w:color="000000"/>
              <w:bottom w:val="single" w:sz="12" w:space="0" w:color="auto"/>
              <w:right w:val="single" w:sz="2" w:space="0" w:color="000000"/>
            </w:tcBorders>
          </w:tcPr>
          <w:p w14:paraId="1D2088B6" w14:textId="77777777" w:rsidR="004705F1" w:rsidRPr="00562619" w:rsidRDefault="004705F1" w:rsidP="00562619">
            <w:pPr>
              <w:pStyle w:val="TableParagraph"/>
              <w:spacing w:before="72"/>
              <w:ind w:left="57" w:right="57"/>
              <w:rPr>
                <w:sz w:val="14"/>
              </w:rPr>
            </w:pPr>
          </w:p>
        </w:tc>
        <w:tc>
          <w:tcPr>
            <w:tcW w:w="2325" w:type="dxa"/>
            <w:tcBorders>
              <w:top w:val="single" w:sz="4" w:space="0" w:color="auto"/>
              <w:left w:val="single" w:sz="2" w:space="0" w:color="000000"/>
              <w:bottom w:val="single" w:sz="12" w:space="0" w:color="auto"/>
              <w:right w:val="single" w:sz="2" w:space="0" w:color="000000"/>
            </w:tcBorders>
            <w:shd w:val="clear" w:color="auto" w:fill="F4DACB"/>
          </w:tcPr>
          <w:p w14:paraId="04297D18" w14:textId="41D6D456" w:rsidR="004705F1" w:rsidRPr="00DC0550" w:rsidRDefault="00000000" w:rsidP="00F9708E">
            <w:pPr>
              <w:pStyle w:val="TableParagraph"/>
              <w:spacing w:before="76"/>
              <w:ind w:left="113" w:right="57"/>
              <w:rPr>
                <w:i/>
                <w:sz w:val="14"/>
              </w:rPr>
            </w:pPr>
            <w:r w:rsidRPr="00DC0550">
              <w:rPr>
                <w:i/>
                <w:sz w:val="14"/>
              </w:rPr>
              <w:t>Durch touristische Aktivitäten und touristische Infrastruktur werden Licht und Lärm verursacht. Zusätzliche Beeinträchtigungen aus dem Tourismus sind z. B. durch vermehrt</w:t>
            </w:r>
            <w:r w:rsidR="00F9708E">
              <w:rPr>
                <w:i/>
                <w:sz w:val="14"/>
              </w:rPr>
              <w:t xml:space="preserve"> </w:t>
            </w:r>
            <w:proofErr w:type="spellStart"/>
            <w:r w:rsidR="00F9708E">
              <w:rPr>
                <w:i/>
                <w:sz w:val="14"/>
              </w:rPr>
              <w:t>G</w:t>
            </w:r>
            <w:r w:rsidRPr="00DC0550">
              <w:rPr>
                <w:i/>
                <w:sz w:val="14"/>
              </w:rPr>
              <w:t>roßveranstaltun</w:t>
            </w:r>
            <w:proofErr w:type="spellEnd"/>
            <w:r w:rsidR="00F9708E">
              <w:rPr>
                <w:i/>
                <w:sz w:val="14"/>
              </w:rPr>
              <w:t>-</w:t>
            </w:r>
            <w:r w:rsidRPr="00DC0550">
              <w:rPr>
                <w:i/>
                <w:sz w:val="14"/>
              </w:rPr>
              <w:t>gen oder beleuchtete touristische Infrastruktur denkbar.</w:t>
            </w:r>
          </w:p>
        </w:tc>
        <w:tc>
          <w:tcPr>
            <w:tcW w:w="766" w:type="dxa"/>
            <w:tcBorders>
              <w:top w:val="single" w:sz="4" w:space="0" w:color="auto"/>
              <w:left w:val="single" w:sz="2" w:space="0" w:color="000000"/>
              <w:bottom w:val="single" w:sz="12" w:space="0" w:color="auto"/>
              <w:right w:val="single" w:sz="2" w:space="0" w:color="000000"/>
            </w:tcBorders>
          </w:tcPr>
          <w:p w14:paraId="46B0C66E" w14:textId="77777777" w:rsidR="004705F1" w:rsidRPr="00562619" w:rsidRDefault="004705F1" w:rsidP="00562619">
            <w:pPr>
              <w:pStyle w:val="TableParagraph"/>
              <w:spacing w:before="72"/>
              <w:ind w:left="57" w:right="57"/>
              <w:rPr>
                <w:sz w:val="14"/>
              </w:rPr>
            </w:pPr>
          </w:p>
        </w:tc>
        <w:tc>
          <w:tcPr>
            <w:tcW w:w="766" w:type="dxa"/>
            <w:tcBorders>
              <w:top w:val="single" w:sz="4" w:space="0" w:color="auto"/>
              <w:left w:val="single" w:sz="2" w:space="0" w:color="000000"/>
              <w:bottom w:val="single" w:sz="12" w:space="0" w:color="auto"/>
              <w:right w:val="single" w:sz="2" w:space="0" w:color="000000"/>
            </w:tcBorders>
          </w:tcPr>
          <w:p w14:paraId="06B93318" w14:textId="77777777" w:rsidR="004705F1" w:rsidRPr="00562619" w:rsidRDefault="004705F1" w:rsidP="00562619">
            <w:pPr>
              <w:pStyle w:val="TableParagraph"/>
              <w:spacing w:before="72"/>
              <w:ind w:left="57" w:right="57"/>
              <w:rPr>
                <w:sz w:val="14"/>
              </w:rPr>
            </w:pPr>
          </w:p>
        </w:tc>
        <w:tc>
          <w:tcPr>
            <w:tcW w:w="2127" w:type="dxa"/>
            <w:tcBorders>
              <w:top w:val="single" w:sz="4" w:space="0" w:color="auto"/>
              <w:left w:val="single" w:sz="2" w:space="0" w:color="000000"/>
              <w:bottom w:val="single" w:sz="12" w:space="0" w:color="auto"/>
              <w:right w:val="single" w:sz="2" w:space="0" w:color="000000"/>
            </w:tcBorders>
          </w:tcPr>
          <w:p w14:paraId="09E9DDFD" w14:textId="77777777" w:rsidR="004705F1" w:rsidRPr="00562619" w:rsidRDefault="004705F1" w:rsidP="00562619">
            <w:pPr>
              <w:pStyle w:val="TableParagraph"/>
              <w:spacing w:before="72"/>
              <w:ind w:left="57" w:right="57"/>
              <w:rPr>
                <w:sz w:val="14"/>
              </w:rPr>
            </w:pPr>
          </w:p>
        </w:tc>
        <w:tc>
          <w:tcPr>
            <w:tcW w:w="2127" w:type="dxa"/>
            <w:tcBorders>
              <w:top w:val="single" w:sz="4" w:space="0" w:color="auto"/>
              <w:left w:val="single" w:sz="2" w:space="0" w:color="000000"/>
              <w:bottom w:val="single" w:sz="12" w:space="0" w:color="auto"/>
              <w:right w:val="single" w:sz="12" w:space="0" w:color="auto"/>
            </w:tcBorders>
          </w:tcPr>
          <w:p w14:paraId="6BF5E436" w14:textId="77777777" w:rsidR="004705F1" w:rsidRPr="00562619" w:rsidRDefault="004705F1" w:rsidP="00562619">
            <w:pPr>
              <w:pStyle w:val="TableParagraph"/>
              <w:spacing w:before="72"/>
              <w:ind w:left="57" w:right="57"/>
              <w:rPr>
                <w:sz w:val="14"/>
              </w:rPr>
            </w:pPr>
          </w:p>
        </w:tc>
      </w:tr>
    </w:tbl>
    <w:p w14:paraId="79E088D9" w14:textId="77777777" w:rsidR="004705F1" w:rsidRDefault="004705F1">
      <w:pPr>
        <w:rPr>
          <w:rFonts w:ascii="Times New Roman"/>
          <w:sz w:val="14"/>
        </w:rPr>
        <w:sectPr w:rsidR="004705F1">
          <w:footerReference w:type="default" r:id="rId16"/>
          <w:pgSz w:w="16840" w:h="11910" w:orient="landscape"/>
          <w:pgMar w:top="420" w:right="440" w:bottom="436" w:left="460" w:header="0" w:footer="118" w:gutter="0"/>
          <w:cols w:space="720"/>
        </w:sectPr>
      </w:pPr>
    </w:p>
    <w:tbl>
      <w:tblPr>
        <w:tblStyle w:val="TableNormal"/>
        <w:tblW w:w="0" w:type="auto"/>
        <w:tblInd w:w="121" w:type="dxa"/>
        <w:tblLayout w:type="fixed"/>
        <w:tblLook w:val="01E0" w:firstRow="1" w:lastRow="1" w:firstColumn="1" w:lastColumn="1" w:noHBand="0" w:noVBand="0"/>
      </w:tblPr>
      <w:tblGrid>
        <w:gridCol w:w="964"/>
        <w:gridCol w:w="3062"/>
        <w:gridCol w:w="1248"/>
        <w:gridCol w:w="2325"/>
        <w:gridCol w:w="2325"/>
        <w:gridCol w:w="766"/>
        <w:gridCol w:w="766"/>
        <w:gridCol w:w="2127"/>
        <w:gridCol w:w="2127"/>
      </w:tblGrid>
      <w:tr w:rsidR="004705F1" w14:paraId="010A6059" w14:textId="77777777" w:rsidTr="00A70EEE">
        <w:trPr>
          <w:trHeight w:val="355"/>
        </w:trPr>
        <w:tc>
          <w:tcPr>
            <w:tcW w:w="964" w:type="dxa"/>
            <w:vMerge w:val="restart"/>
            <w:tcBorders>
              <w:right w:val="single" w:sz="12" w:space="0" w:color="FFFFFF" w:themeColor="background1"/>
            </w:tcBorders>
            <w:shd w:val="clear" w:color="auto" w:fill="C43D1A"/>
          </w:tcPr>
          <w:p w14:paraId="35EEDD86" w14:textId="77777777" w:rsidR="004705F1" w:rsidRDefault="00000000">
            <w:pPr>
              <w:pStyle w:val="TableParagraph"/>
              <w:spacing w:before="311"/>
              <w:ind w:left="271"/>
              <w:rPr>
                <w:b/>
                <w:sz w:val="54"/>
              </w:rPr>
            </w:pPr>
            <w:r>
              <w:rPr>
                <w:b/>
                <w:color w:val="FFFFFF"/>
                <w:sz w:val="54"/>
              </w:rPr>
              <w:lastRenderedPageBreak/>
              <w:t>D</w:t>
            </w:r>
          </w:p>
        </w:tc>
        <w:tc>
          <w:tcPr>
            <w:tcW w:w="3062" w:type="dxa"/>
            <w:vMerge w:val="restart"/>
            <w:tcBorders>
              <w:left w:val="single" w:sz="12" w:space="0" w:color="FFFFFF" w:themeColor="background1"/>
              <w:right w:val="single" w:sz="12" w:space="0" w:color="FFFFFF" w:themeColor="background1"/>
            </w:tcBorders>
            <w:shd w:val="clear" w:color="auto" w:fill="C43D1A"/>
          </w:tcPr>
          <w:p w14:paraId="27B53EB7" w14:textId="77777777" w:rsidR="004705F1" w:rsidRDefault="00000000">
            <w:pPr>
              <w:pStyle w:val="TableParagraph"/>
              <w:spacing w:before="77"/>
              <w:ind w:left="992" w:right="967"/>
              <w:jc w:val="center"/>
              <w:rPr>
                <w:b/>
                <w:sz w:val="17"/>
              </w:rPr>
            </w:pPr>
            <w:r>
              <w:rPr>
                <w:b/>
                <w:color w:val="FFFFFF"/>
                <w:spacing w:val="-2"/>
                <w:sz w:val="17"/>
              </w:rPr>
              <w:t>Kriterium</w:t>
            </w:r>
          </w:p>
          <w:p w14:paraId="6F33AE92" w14:textId="77777777" w:rsidR="004705F1" w:rsidRDefault="00000000">
            <w:pPr>
              <w:pStyle w:val="TableParagraph"/>
              <w:spacing w:before="9"/>
              <w:ind w:left="992" w:right="967"/>
              <w:jc w:val="center"/>
              <w:rPr>
                <w:rFonts w:ascii="Arial-BoldItalicMT" w:hAnsi="Arial-BoldItalicMT"/>
                <w:b/>
                <w:i/>
                <w:sz w:val="17"/>
              </w:rPr>
            </w:pPr>
            <w:r>
              <w:rPr>
                <w:rFonts w:ascii="Arial-BoldItalicMT" w:hAnsi="Arial-BoldItalicMT"/>
                <w:b/>
                <w:i/>
                <w:color w:val="FFFFFF"/>
                <w:spacing w:val="-2"/>
                <w:sz w:val="17"/>
              </w:rPr>
              <w:t>(Erläuterung)</w:t>
            </w:r>
          </w:p>
        </w:tc>
        <w:tc>
          <w:tcPr>
            <w:tcW w:w="1248" w:type="dxa"/>
            <w:vMerge w:val="restart"/>
            <w:tcBorders>
              <w:left w:val="single" w:sz="12" w:space="0" w:color="FFFFFF" w:themeColor="background1"/>
              <w:right w:val="single" w:sz="12" w:space="0" w:color="FFFFFF" w:themeColor="background1"/>
            </w:tcBorders>
            <w:shd w:val="clear" w:color="auto" w:fill="C43D1A"/>
          </w:tcPr>
          <w:p w14:paraId="2CBD0ACE" w14:textId="77777777" w:rsidR="004705F1" w:rsidRDefault="00000000">
            <w:pPr>
              <w:pStyle w:val="TableParagraph"/>
              <w:spacing w:before="77"/>
              <w:ind w:left="75"/>
              <w:rPr>
                <w:b/>
                <w:sz w:val="17"/>
              </w:rPr>
            </w:pPr>
            <w:r>
              <w:rPr>
                <w:b/>
                <w:color w:val="FFFFFF"/>
                <w:spacing w:val="-2"/>
                <w:sz w:val="17"/>
              </w:rPr>
              <w:t>Aussage trifft</w:t>
            </w:r>
          </w:p>
          <w:p w14:paraId="6B544CBC" w14:textId="77777777" w:rsidR="004705F1" w:rsidRDefault="00000000">
            <w:pPr>
              <w:pStyle w:val="TableParagraph"/>
              <w:tabs>
                <w:tab w:val="right" w:pos="1168"/>
              </w:tabs>
              <w:spacing w:before="78"/>
              <w:ind w:left="57"/>
              <w:rPr>
                <w:b/>
                <w:sz w:val="16"/>
              </w:rPr>
            </w:pPr>
            <w:r>
              <w:rPr>
                <w:b/>
                <w:color w:val="FFFFFF"/>
                <w:spacing w:val="-4"/>
                <w:sz w:val="16"/>
              </w:rPr>
              <w:t>voll</w:t>
            </w:r>
            <w:r>
              <w:rPr>
                <w:b/>
                <w:color w:val="FFFFFF"/>
                <w:spacing w:val="-3"/>
                <w:sz w:val="16"/>
              </w:rPr>
              <w:t xml:space="preserve"> </w:t>
            </w:r>
            <w:r>
              <w:rPr>
                <w:b/>
                <w:color w:val="FFFFFF"/>
                <w:spacing w:val="-5"/>
                <w:sz w:val="16"/>
              </w:rPr>
              <w:t>zu</w:t>
            </w:r>
            <w:r>
              <w:rPr>
                <w:b/>
                <w:color w:val="FFFFFF"/>
                <w:sz w:val="16"/>
              </w:rPr>
              <w:tab/>
            </w:r>
            <w:r>
              <w:rPr>
                <w:b/>
                <w:color w:val="FFFFFF"/>
                <w:spacing w:val="-10"/>
                <w:sz w:val="16"/>
              </w:rPr>
              <w:t>4</w:t>
            </w:r>
          </w:p>
          <w:p w14:paraId="1C10C894" w14:textId="77777777" w:rsidR="004705F1" w:rsidRDefault="00000000">
            <w:pPr>
              <w:pStyle w:val="TableParagraph"/>
              <w:tabs>
                <w:tab w:val="right" w:pos="1168"/>
              </w:tabs>
              <w:spacing w:before="16"/>
              <w:ind w:left="57"/>
              <w:rPr>
                <w:b/>
                <w:sz w:val="16"/>
              </w:rPr>
            </w:pPr>
            <w:r>
              <w:rPr>
                <w:b/>
                <w:color w:val="FFFFFF"/>
                <w:spacing w:val="-4"/>
                <w:sz w:val="16"/>
              </w:rPr>
              <w:t>eher</w:t>
            </w:r>
            <w:r>
              <w:rPr>
                <w:b/>
                <w:color w:val="FFFFFF"/>
                <w:spacing w:val="-5"/>
                <w:sz w:val="16"/>
              </w:rPr>
              <w:t xml:space="preserve"> </w:t>
            </w:r>
            <w:r>
              <w:rPr>
                <w:b/>
                <w:color w:val="FFFFFF"/>
                <w:spacing w:val="-5"/>
                <w:w w:val="95"/>
                <w:sz w:val="16"/>
              </w:rPr>
              <w:t>zu</w:t>
            </w:r>
            <w:r>
              <w:rPr>
                <w:b/>
                <w:color w:val="FFFFFF"/>
                <w:sz w:val="16"/>
              </w:rPr>
              <w:tab/>
            </w:r>
            <w:r>
              <w:rPr>
                <w:b/>
                <w:color w:val="FFFFFF"/>
                <w:spacing w:val="-10"/>
                <w:sz w:val="16"/>
              </w:rPr>
              <w:t>3</w:t>
            </w:r>
          </w:p>
          <w:p w14:paraId="5DABB67F" w14:textId="77777777" w:rsidR="0084532A" w:rsidRDefault="00000000">
            <w:pPr>
              <w:pStyle w:val="TableParagraph"/>
              <w:tabs>
                <w:tab w:val="right" w:pos="1168"/>
              </w:tabs>
              <w:spacing w:before="16" w:line="261" w:lineRule="auto"/>
              <w:ind w:left="57" w:right="57"/>
              <w:rPr>
                <w:b/>
                <w:color w:val="FFFFFF"/>
                <w:spacing w:val="-2"/>
                <w:sz w:val="16"/>
              </w:rPr>
            </w:pPr>
            <w:r>
              <w:rPr>
                <w:b/>
                <w:color w:val="FFFFFF"/>
                <w:spacing w:val="-2"/>
                <w:sz w:val="16"/>
              </w:rPr>
              <w:t>eher</w:t>
            </w:r>
            <w:r>
              <w:rPr>
                <w:b/>
                <w:color w:val="FFFFFF"/>
                <w:spacing w:val="-10"/>
                <w:sz w:val="16"/>
              </w:rPr>
              <w:t xml:space="preserve"> </w:t>
            </w:r>
            <w:r>
              <w:rPr>
                <w:b/>
                <w:color w:val="FFFFFF"/>
                <w:spacing w:val="-2"/>
                <w:sz w:val="16"/>
              </w:rPr>
              <w:t>nicht</w:t>
            </w:r>
            <w:r>
              <w:rPr>
                <w:b/>
                <w:color w:val="FFFFFF"/>
                <w:spacing w:val="-9"/>
                <w:sz w:val="16"/>
              </w:rPr>
              <w:t xml:space="preserve"> </w:t>
            </w:r>
            <w:r>
              <w:rPr>
                <w:b/>
                <w:color w:val="FFFFFF"/>
                <w:spacing w:val="-2"/>
                <w:sz w:val="16"/>
              </w:rPr>
              <w:t>zu</w:t>
            </w:r>
            <w:r>
              <w:rPr>
                <w:b/>
                <w:color w:val="FFFFFF"/>
                <w:spacing w:val="15"/>
                <w:sz w:val="16"/>
              </w:rPr>
              <w:t xml:space="preserve"> </w:t>
            </w:r>
            <w:r w:rsidR="0084532A">
              <w:rPr>
                <w:b/>
                <w:color w:val="FFFFFF"/>
                <w:spacing w:val="15"/>
                <w:sz w:val="16"/>
              </w:rPr>
              <w:tab/>
            </w:r>
            <w:r>
              <w:rPr>
                <w:b/>
                <w:color w:val="FFFFFF"/>
                <w:spacing w:val="-2"/>
                <w:sz w:val="16"/>
              </w:rPr>
              <w:t>2</w:t>
            </w:r>
          </w:p>
          <w:p w14:paraId="4AEB880B" w14:textId="26AD33DF" w:rsidR="004705F1" w:rsidRDefault="00000000">
            <w:pPr>
              <w:pStyle w:val="TableParagraph"/>
              <w:tabs>
                <w:tab w:val="right" w:pos="1168"/>
              </w:tabs>
              <w:spacing w:before="16" w:line="261" w:lineRule="auto"/>
              <w:ind w:left="57" w:right="57"/>
              <w:rPr>
                <w:b/>
                <w:sz w:val="16"/>
              </w:rPr>
            </w:pPr>
            <w:r>
              <w:rPr>
                <w:b/>
                <w:color w:val="FFFFFF"/>
                <w:w w:val="95"/>
                <w:sz w:val="16"/>
              </w:rPr>
              <w:t>gar</w:t>
            </w:r>
            <w:r>
              <w:rPr>
                <w:b/>
                <w:color w:val="FFFFFF"/>
                <w:spacing w:val="-9"/>
                <w:w w:val="95"/>
                <w:sz w:val="16"/>
              </w:rPr>
              <w:t xml:space="preserve"> </w:t>
            </w:r>
            <w:r>
              <w:rPr>
                <w:b/>
                <w:color w:val="FFFFFF"/>
                <w:w w:val="95"/>
                <w:sz w:val="16"/>
              </w:rPr>
              <w:t>nicht</w:t>
            </w:r>
            <w:r>
              <w:rPr>
                <w:b/>
                <w:color w:val="FFFFFF"/>
                <w:spacing w:val="-8"/>
                <w:w w:val="95"/>
                <w:sz w:val="16"/>
              </w:rPr>
              <w:t xml:space="preserve"> </w:t>
            </w:r>
            <w:r>
              <w:rPr>
                <w:b/>
                <w:color w:val="FFFFFF"/>
                <w:spacing w:val="-5"/>
                <w:w w:val="95"/>
                <w:sz w:val="16"/>
              </w:rPr>
              <w:t>zu</w:t>
            </w:r>
            <w:r>
              <w:rPr>
                <w:b/>
                <w:color w:val="FFFFFF"/>
                <w:sz w:val="16"/>
              </w:rPr>
              <w:tab/>
            </w:r>
            <w:r>
              <w:rPr>
                <w:b/>
                <w:color w:val="FFFFFF"/>
                <w:spacing w:val="-10"/>
                <w:sz w:val="16"/>
              </w:rPr>
              <w:t>1</w:t>
            </w:r>
          </w:p>
        </w:tc>
        <w:tc>
          <w:tcPr>
            <w:tcW w:w="2325" w:type="dxa"/>
            <w:vMerge w:val="restart"/>
            <w:tcBorders>
              <w:left w:val="single" w:sz="12" w:space="0" w:color="FFFFFF" w:themeColor="background1"/>
              <w:right w:val="single" w:sz="12" w:space="0" w:color="FFFFFF" w:themeColor="background1"/>
            </w:tcBorders>
            <w:shd w:val="clear" w:color="auto" w:fill="C43D1A"/>
          </w:tcPr>
          <w:p w14:paraId="48CEE344" w14:textId="77777777" w:rsidR="004705F1" w:rsidRDefault="00000000">
            <w:pPr>
              <w:pStyle w:val="TableParagraph"/>
              <w:spacing w:before="77"/>
              <w:ind w:left="462"/>
              <w:rPr>
                <w:b/>
                <w:sz w:val="17"/>
              </w:rPr>
            </w:pPr>
            <w:r>
              <w:rPr>
                <w:b/>
                <w:color w:val="FFFFFF"/>
                <w:sz w:val="17"/>
              </w:rPr>
              <w:t>Wenn</w:t>
            </w:r>
            <w:r>
              <w:rPr>
                <w:b/>
                <w:color w:val="FFFFFF"/>
                <w:spacing w:val="-9"/>
                <w:sz w:val="17"/>
              </w:rPr>
              <w:t xml:space="preserve"> </w:t>
            </w:r>
            <w:r>
              <w:rPr>
                <w:b/>
                <w:color w:val="FFFFFF"/>
                <w:sz w:val="17"/>
              </w:rPr>
              <w:t>1,</w:t>
            </w:r>
            <w:r>
              <w:rPr>
                <w:b/>
                <w:color w:val="FFFFFF"/>
                <w:spacing w:val="-8"/>
                <w:sz w:val="17"/>
              </w:rPr>
              <w:t xml:space="preserve"> </w:t>
            </w:r>
            <w:r>
              <w:rPr>
                <w:b/>
                <w:color w:val="FFFFFF"/>
                <w:sz w:val="17"/>
              </w:rPr>
              <w:t>2</w:t>
            </w:r>
            <w:r>
              <w:rPr>
                <w:b/>
                <w:color w:val="FFFFFF"/>
                <w:spacing w:val="-8"/>
                <w:sz w:val="17"/>
              </w:rPr>
              <w:t xml:space="preserve"> </w:t>
            </w:r>
            <w:r>
              <w:rPr>
                <w:b/>
                <w:color w:val="FFFFFF"/>
                <w:sz w:val="17"/>
              </w:rPr>
              <w:t>oder</w:t>
            </w:r>
            <w:r>
              <w:rPr>
                <w:b/>
                <w:color w:val="FFFFFF"/>
                <w:spacing w:val="-8"/>
                <w:sz w:val="17"/>
              </w:rPr>
              <w:t xml:space="preserve"> </w:t>
            </w:r>
            <w:r>
              <w:rPr>
                <w:b/>
                <w:color w:val="FFFFFF"/>
                <w:spacing w:val="-5"/>
                <w:sz w:val="17"/>
              </w:rPr>
              <w:t>3:</w:t>
            </w:r>
          </w:p>
          <w:p w14:paraId="43F1764E" w14:textId="77777777" w:rsidR="004705F1" w:rsidRDefault="00000000">
            <w:pPr>
              <w:pStyle w:val="TableParagraph"/>
              <w:spacing w:before="66" w:line="249" w:lineRule="auto"/>
              <w:ind w:left="86" w:right="88" w:hanging="2"/>
              <w:jc w:val="center"/>
              <w:rPr>
                <w:b/>
                <w:sz w:val="17"/>
              </w:rPr>
            </w:pPr>
            <w:r>
              <w:rPr>
                <w:b/>
                <w:color w:val="FFFFFF"/>
                <w:sz w:val="17"/>
              </w:rPr>
              <w:t xml:space="preserve">Wird das Kriterium durch </w:t>
            </w:r>
            <w:r>
              <w:rPr>
                <w:b/>
                <w:color w:val="FFFFFF"/>
                <w:spacing w:val="-2"/>
                <w:sz w:val="17"/>
              </w:rPr>
              <w:t>die</w:t>
            </w:r>
            <w:r>
              <w:rPr>
                <w:b/>
                <w:color w:val="FFFFFF"/>
                <w:spacing w:val="-8"/>
                <w:sz w:val="17"/>
              </w:rPr>
              <w:t xml:space="preserve"> </w:t>
            </w:r>
            <w:r>
              <w:rPr>
                <w:b/>
                <w:color w:val="FFFFFF"/>
                <w:spacing w:val="-2"/>
                <w:sz w:val="17"/>
              </w:rPr>
              <w:t>Tourismusentwicklung vor</w:t>
            </w:r>
            <w:r>
              <w:rPr>
                <w:b/>
                <w:color w:val="FFFFFF"/>
                <w:spacing w:val="-10"/>
                <w:sz w:val="17"/>
              </w:rPr>
              <w:t xml:space="preserve"> </w:t>
            </w:r>
            <w:r>
              <w:rPr>
                <w:b/>
                <w:color w:val="FFFFFF"/>
                <w:spacing w:val="-2"/>
                <w:sz w:val="17"/>
              </w:rPr>
              <w:t>Ort</w:t>
            </w:r>
            <w:r>
              <w:rPr>
                <w:b/>
                <w:color w:val="FFFFFF"/>
                <w:spacing w:val="-10"/>
                <w:sz w:val="17"/>
              </w:rPr>
              <w:t xml:space="preserve"> </w:t>
            </w:r>
            <w:r>
              <w:rPr>
                <w:b/>
                <w:color w:val="FFFFFF"/>
                <w:spacing w:val="-2"/>
                <w:sz w:val="17"/>
              </w:rPr>
              <w:t>negativ</w:t>
            </w:r>
            <w:r>
              <w:rPr>
                <w:b/>
                <w:color w:val="FFFFFF"/>
                <w:spacing w:val="-10"/>
                <w:sz w:val="17"/>
              </w:rPr>
              <w:t xml:space="preserve"> </w:t>
            </w:r>
            <w:proofErr w:type="spellStart"/>
            <w:r>
              <w:rPr>
                <w:b/>
                <w:color w:val="FFFFFF"/>
                <w:spacing w:val="-2"/>
                <w:sz w:val="17"/>
              </w:rPr>
              <w:t>beeinträch</w:t>
            </w:r>
            <w:proofErr w:type="spellEnd"/>
            <w:r>
              <w:rPr>
                <w:b/>
                <w:color w:val="FFFFFF"/>
                <w:spacing w:val="-2"/>
                <w:sz w:val="17"/>
              </w:rPr>
              <w:t xml:space="preserve">- </w:t>
            </w:r>
            <w:proofErr w:type="spellStart"/>
            <w:r>
              <w:rPr>
                <w:b/>
                <w:color w:val="FFFFFF"/>
                <w:sz w:val="17"/>
              </w:rPr>
              <w:t>tigt</w:t>
            </w:r>
            <w:proofErr w:type="spellEnd"/>
            <w:r>
              <w:rPr>
                <w:b/>
                <w:color w:val="FFFFFF"/>
                <w:sz w:val="17"/>
              </w:rPr>
              <w:t>? In welcher Form?</w:t>
            </w:r>
          </w:p>
        </w:tc>
        <w:tc>
          <w:tcPr>
            <w:tcW w:w="2325" w:type="dxa"/>
            <w:vMerge w:val="restart"/>
            <w:tcBorders>
              <w:left w:val="single" w:sz="12" w:space="0" w:color="FFFFFF" w:themeColor="background1"/>
              <w:right w:val="single" w:sz="8" w:space="0" w:color="FFFFFF"/>
            </w:tcBorders>
            <w:shd w:val="clear" w:color="auto" w:fill="C43D1A"/>
          </w:tcPr>
          <w:p w14:paraId="21545692" w14:textId="77777777" w:rsidR="004705F1" w:rsidRDefault="00000000">
            <w:pPr>
              <w:pStyle w:val="TableParagraph"/>
              <w:spacing w:before="77" w:line="249" w:lineRule="auto"/>
              <w:ind w:left="330" w:right="278" w:hanging="2"/>
              <w:jc w:val="center"/>
              <w:rPr>
                <w:b/>
                <w:sz w:val="17"/>
              </w:rPr>
            </w:pPr>
            <w:r>
              <w:rPr>
                <w:b/>
                <w:color w:val="FFFFFF"/>
                <w:sz w:val="17"/>
              </w:rPr>
              <w:t>Beispiele</w:t>
            </w:r>
            <w:r>
              <w:rPr>
                <w:b/>
                <w:color w:val="FFFFFF"/>
                <w:spacing w:val="-1"/>
                <w:sz w:val="17"/>
              </w:rPr>
              <w:t xml:space="preserve"> </w:t>
            </w:r>
            <w:r>
              <w:rPr>
                <w:b/>
                <w:color w:val="FFFFFF"/>
                <w:sz w:val="17"/>
              </w:rPr>
              <w:t xml:space="preserve">für </w:t>
            </w:r>
            <w:r>
              <w:rPr>
                <w:b/>
                <w:color w:val="FFFFFF"/>
                <w:spacing w:val="-2"/>
                <w:sz w:val="17"/>
              </w:rPr>
              <w:t>Beeinträchtigungen durch</w:t>
            </w:r>
            <w:r>
              <w:rPr>
                <w:b/>
                <w:color w:val="FFFFFF"/>
                <w:spacing w:val="-10"/>
                <w:sz w:val="17"/>
              </w:rPr>
              <w:t xml:space="preserve"> </w:t>
            </w:r>
            <w:r>
              <w:rPr>
                <w:b/>
                <w:color w:val="FFFFFF"/>
                <w:spacing w:val="-2"/>
                <w:sz w:val="17"/>
              </w:rPr>
              <w:t>den</w:t>
            </w:r>
            <w:r>
              <w:rPr>
                <w:b/>
                <w:color w:val="FFFFFF"/>
                <w:spacing w:val="-10"/>
                <w:sz w:val="17"/>
              </w:rPr>
              <w:t xml:space="preserve"> </w:t>
            </w:r>
            <w:r>
              <w:rPr>
                <w:b/>
                <w:color w:val="FFFFFF"/>
                <w:spacing w:val="-2"/>
                <w:sz w:val="17"/>
              </w:rPr>
              <w:t>Tourismus</w:t>
            </w:r>
          </w:p>
        </w:tc>
        <w:tc>
          <w:tcPr>
            <w:tcW w:w="1532" w:type="dxa"/>
            <w:gridSpan w:val="2"/>
            <w:tcBorders>
              <w:left w:val="single" w:sz="8" w:space="0" w:color="FFFFFF"/>
              <w:right w:val="single" w:sz="8" w:space="0" w:color="FFFFFF"/>
            </w:tcBorders>
            <w:shd w:val="clear" w:color="auto" w:fill="C43D1A"/>
          </w:tcPr>
          <w:p w14:paraId="3B89D669" w14:textId="77777777" w:rsidR="004705F1" w:rsidRDefault="00000000">
            <w:pPr>
              <w:pStyle w:val="TableParagraph"/>
              <w:spacing w:before="77"/>
              <w:ind w:left="66"/>
              <w:rPr>
                <w:b/>
                <w:sz w:val="17"/>
              </w:rPr>
            </w:pPr>
            <w:r>
              <w:rPr>
                <w:b/>
                <w:color w:val="FFFFFF"/>
                <w:spacing w:val="-2"/>
                <w:sz w:val="17"/>
              </w:rPr>
              <w:t>Beeinträchtigung</w:t>
            </w:r>
          </w:p>
        </w:tc>
        <w:tc>
          <w:tcPr>
            <w:tcW w:w="2127" w:type="dxa"/>
            <w:vMerge w:val="restart"/>
            <w:tcBorders>
              <w:left w:val="single" w:sz="8" w:space="0" w:color="FFFFFF"/>
              <w:right w:val="single" w:sz="8" w:space="0" w:color="FFFFFF"/>
            </w:tcBorders>
            <w:shd w:val="clear" w:color="auto" w:fill="C43D1A"/>
          </w:tcPr>
          <w:p w14:paraId="31F35CE7" w14:textId="77777777" w:rsidR="004705F1" w:rsidRDefault="00000000">
            <w:pPr>
              <w:pStyle w:val="TableParagraph"/>
              <w:spacing w:before="77" w:line="249" w:lineRule="auto"/>
              <w:ind w:left="224" w:right="233"/>
              <w:jc w:val="center"/>
              <w:rPr>
                <w:b/>
                <w:sz w:val="17"/>
              </w:rPr>
            </w:pPr>
            <w:r>
              <w:rPr>
                <w:b/>
                <w:color w:val="FFFFFF"/>
                <w:sz w:val="17"/>
              </w:rPr>
              <w:t>Ggf.</w:t>
            </w:r>
            <w:r>
              <w:rPr>
                <w:b/>
                <w:color w:val="FFFFFF"/>
                <w:spacing w:val="-1"/>
                <w:sz w:val="17"/>
              </w:rPr>
              <w:t xml:space="preserve"> </w:t>
            </w:r>
            <w:r>
              <w:rPr>
                <w:b/>
                <w:color w:val="FFFFFF"/>
                <w:sz w:val="17"/>
              </w:rPr>
              <w:t xml:space="preserve">Nachweise, </w:t>
            </w:r>
            <w:r>
              <w:rPr>
                <w:b/>
                <w:color w:val="FFFFFF"/>
                <w:spacing w:val="-2"/>
                <w:sz w:val="17"/>
              </w:rPr>
              <w:t>Referenzen,</w:t>
            </w:r>
            <w:r>
              <w:rPr>
                <w:b/>
                <w:color w:val="FFFFFF"/>
                <w:spacing w:val="-10"/>
                <w:sz w:val="17"/>
              </w:rPr>
              <w:t xml:space="preserve"> </w:t>
            </w:r>
            <w:r>
              <w:rPr>
                <w:b/>
                <w:color w:val="FFFFFF"/>
                <w:spacing w:val="-2"/>
                <w:sz w:val="17"/>
              </w:rPr>
              <w:t>Studien,</w:t>
            </w:r>
          </w:p>
          <w:p w14:paraId="603FCCD4" w14:textId="77777777" w:rsidR="004705F1" w:rsidRDefault="00000000">
            <w:pPr>
              <w:pStyle w:val="TableParagraph"/>
              <w:spacing w:before="2"/>
              <w:ind w:left="224" w:right="232"/>
              <w:jc w:val="center"/>
              <w:rPr>
                <w:b/>
                <w:sz w:val="17"/>
              </w:rPr>
            </w:pPr>
            <w:r>
              <w:rPr>
                <w:b/>
                <w:color w:val="FFFFFF"/>
                <w:spacing w:val="-2"/>
                <w:sz w:val="17"/>
              </w:rPr>
              <w:t>Indikatoren</w:t>
            </w:r>
          </w:p>
          <w:p w14:paraId="0AA1C2BA" w14:textId="77777777" w:rsidR="004705F1" w:rsidRDefault="00000000">
            <w:pPr>
              <w:pStyle w:val="TableParagraph"/>
              <w:spacing w:before="6"/>
              <w:ind w:left="224" w:right="192"/>
              <w:jc w:val="center"/>
              <w:rPr>
                <w:i/>
                <w:sz w:val="16"/>
              </w:rPr>
            </w:pPr>
            <w:r>
              <w:rPr>
                <w:i/>
                <w:color w:val="FFFFFF"/>
                <w:spacing w:val="-2"/>
                <w:sz w:val="16"/>
              </w:rPr>
              <w:t>(soweit vorhanden)</w:t>
            </w:r>
          </w:p>
        </w:tc>
        <w:tc>
          <w:tcPr>
            <w:tcW w:w="2127" w:type="dxa"/>
            <w:vMerge w:val="restart"/>
            <w:tcBorders>
              <w:left w:val="single" w:sz="8" w:space="0" w:color="FFFFFF"/>
            </w:tcBorders>
            <w:shd w:val="clear" w:color="auto" w:fill="C43D1A"/>
          </w:tcPr>
          <w:p w14:paraId="7AB807A6" w14:textId="39BC92BA" w:rsidR="004705F1" w:rsidRDefault="00000000">
            <w:pPr>
              <w:pStyle w:val="TableParagraph"/>
              <w:spacing w:before="77" w:line="249" w:lineRule="auto"/>
              <w:ind w:left="606" w:hanging="265"/>
              <w:rPr>
                <w:b/>
                <w:sz w:val="17"/>
              </w:rPr>
            </w:pPr>
            <w:r>
              <w:rPr>
                <w:b/>
                <w:color w:val="FFFFFF"/>
                <w:spacing w:val="-2"/>
                <w:sz w:val="17"/>
              </w:rPr>
              <w:t>Ggf.</w:t>
            </w:r>
            <w:r>
              <w:rPr>
                <w:b/>
                <w:color w:val="FFFFFF"/>
                <w:spacing w:val="-10"/>
                <w:sz w:val="17"/>
              </w:rPr>
              <w:t xml:space="preserve"> </w:t>
            </w:r>
            <w:r>
              <w:rPr>
                <w:b/>
                <w:color w:val="FFFFFF"/>
                <w:spacing w:val="-2"/>
                <w:sz w:val="17"/>
              </w:rPr>
              <w:t>Maßnahmen</w:t>
            </w:r>
            <w:r w:rsidR="003F07EA">
              <w:rPr>
                <w:b/>
                <w:color w:val="FFFFFF"/>
                <w:spacing w:val="-2"/>
                <w:sz w:val="17"/>
              </w:rPr>
              <w:t>-</w:t>
            </w:r>
            <w:r>
              <w:rPr>
                <w:b/>
                <w:color w:val="FFFFFF"/>
                <w:spacing w:val="-2"/>
                <w:sz w:val="17"/>
              </w:rPr>
              <w:t>vorschläge</w:t>
            </w:r>
          </w:p>
        </w:tc>
      </w:tr>
      <w:tr w:rsidR="003F07EA" w14:paraId="156642F5" w14:textId="77777777" w:rsidTr="00A70EEE">
        <w:trPr>
          <w:trHeight w:val="887"/>
        </w:trPr>
        <w:tc>
          <w:tcPr>
            <w:tcW w:w="964" w:type="dxa"/>
            <w:vMerge/>
            <w:tcBorders>
              <w:top w:val="nil"/>
              <w:right w:val="single" w:sz="12" w:space="0" w:color="FFFFFF" w:themeColor="background1"/>
            </w:tcBorders>
            <w:shd w:val="clear" w:color="auto" w:fill="C43D1A"/>
          </w:tcPr>
          <w:p w14:paraId="061EDF52" w14:textId="77777777" w:rsidR="003F07EA" w:rsidRDefault="003F07EA" w:rsidP="003F07EA">
            <w:pPr>
              <w:rPr>
                <w:sz w:val="2"/>
                <w:szCs w:val="2"/>
              </w:rPr>
            </w:pPr>
          </w:p>
        </w:tc>
        <w:tc>
          <w:tcPr>
            <w:tcW w:w="3062" w:type="dxa"/>
            <w:vMerge/>
            <w:tcBorders>
              <w:top w:val="nil"/>
              <w:left w:val="single" w:sz="12" w:space="0" w:color="FFFFFF" w:themeColor="background1"/>
              <w:right w:val="single" w:sz="12" w:space="0" w:color="FFFFFF" w:themeColor="background1"/>
            </w:tcBorders>
            <w:shd w:val="clear" w:color="auto" w:fill="C43D1A"/>
          </w:tcPr>
          <w:p w14:paraId="696A0DFA" w14:textId="77777777" w:rsidR="003F07EA" w:rsidRDefault="003F07EA" w:rsidP="003F07EA">
            <w:pPr>
              <w:rPr>
                <w:sz w:val="2"/>
                <w:szCs w:val="2"/>
              </w:rPr>
            </w:pPr>
          </w:p>
        </w:tc>
        <w:tc>
          <w:tcPr>
            <w:tcW w:w="1248" w:type="dxa"/>
            <w:vMerge/>
            <w:tcBorders>
              <w:top w:val="nil"/>
              <w:left w:val="single" w:sz="12" w:space="0" w:color="FFFFFF" w:themeColor="background1"/>
              <w:right w:val="single" w:sz="12" w:space="0" w:color="FFFFFF" w:themeColor="background1"/>
            </w:tcBorders>
            <w:shd w:val="clear" w:color="auto" w:fill="C43D1A"/>
          </w:tcPr>
          <w:p w14:paraId="24A71635" w14:textId="77777777" w:rsidR="003F07EA" w:rsidRDefault="003F07EA" w:rsidP="003F07EA">
            <w:pPr>
              <w:rPr>
                <w:sz w:val="2"/>
                <w:szCs w:val="2"/>
              </w:rPr>
            </w:pPr>
          </w:p>
        </w:tc>
        <w:tc>
          <w:tcPr>
            <w:tcW w:w="2325" w:type="dxa"/>
            <w:vMerge/>
            <w:tcBorders>
              <w:top w:val="nil"/>
              <w:left w:val="single" w:sz="12" w:space="0" w:color="FFFFFF" w:themeColor="background1"/>
              <w:right w:val="single" w:sz="12" w:space="0" w:color="FFFFFF" w:themeColor="background1"/>
            </w:tcBorders>
            <w:shd w:val="clear" w:color="auto" w:fill="C43D1A"/>
          </w:tcPr>
          <w:p w14:paraId="390BB670" w14:textId="77777777" w:rsidR="003F07EA" w:rsidRDefault="003F07EA" w:rsidP="003F07EA">
            <w:pPr>
              <w:rPr>
                <w:sz w:val="2"/>
                <w:szCs w:val="2"/>
              </w:rPr>
            </w:pPr>
          </w:p>
        </w:tc>
        <w:tc>
          <w:tcPr>
            <w:tcW w:w="2325" w:type="dxa"/>
            <w:vMerge/>
            <w:tcBorders>
              <w:top w:val="nil"/>
              <w:left w:val="single" w:sz="12" w:space="0" w:color="FFFFFF" w:themeColor="background1"/>
              <w:right w:val="single" w:sz="8" w:space="0" w:color="FFFFFF"/>
            </w:tcBorders>
            <w:shd w:val="clear" w:color="auto" w:fill="C43D1A"/>
          </w:tcPr>
          <w:p w14:paraId="1162AF99" w14:textId="77777777" w:rsidR="003F07EA" w:rsidRDefault="003F07EA" w:rsidP="003F07EA">
            <w:pPr>
              <w:rPr>
                <w:sz w:val="2"/>
                <w:szCs w:val="2"/>
              </w:rPr>
            </w:pPr>
          </w:p>
        </w:tc>
        <w:tc>
          <w:tcPr>
            <w:tcW w:w="766" w:type="dxa"/>
            <w:tcBorders>
              <w:left w:val="single" w:sz="8" w:space="0" w:color="FFFFFF"/>
              <w:right w:val="single" w:sz="12" w:space="0" w:color="FFFFFF" w:themeColor="background1"/>
            </w:tcBorders>
            <w:shd w:val="clear" w:color="auto" w:fill="C43D1A"/>
          </w:tcPr>
          <w:p w14:paraId="69E1C8AF" w14:textId="77777777" w:rsidR="003F07EA" w:rsidRDefault="003F07EA" w:rsidP="003F07EA">
            <w:pPr>
              <w:pStyle w:val="TableParagraph"/>
              <w:spacing w:line="188" w:lineRule="exact"/>
              <w:ind w:left="174"/>
              <w:rPr>
                <w:b/>
                <w:sz w:val="17"/>
              </w:rPr>
            </w:pPr>
            <w:r>
              <w:rPr>
                <w:b/>
                <w:color w:val="FFFFFF"/>
                <w:spacing w:val="-4"/>
                <w:sz w:val="17"/>
              </w:rPr>
              <w:t>Grad</w:t>
            </w:r>
          </w:p>
          <w:p w14:paraId="15DCDE2F" w14:textId="77777777" w:rsidR="003F07EA" w:rsidRDefault="003F07EA" w:rsidP="003F07EA">
            <w:pPr>
              <w:pStyle w:val="TableParagraph"/>
              <w:spacing w:before="49"/>
              <w:ind w:left="55"/>
              <w:rPr>
                <w:b/>
                <w:sz w:val="16"/>
              </w:rPr>
            </w:pPr>
            <w:r>
              <w:rPr>
                <w:b/>
                <w:color w:val="FFFFFF"/>
                <w:sz w:val="16"/>
              </w:rPr>
              <w:t>Gering</w:t>
            </w:r>
            <w:r>
              <w:rPr>
                <w:b/>
                <w:color w:val="FFFFFF"/>
                <w:spacing w:val="2"/>
                <w:sz w:val="16"/>
              </w:rPr>
              <w:tab/>
            </w:r>
            <w:r>
              <w:rPr>
                <w:b/>
                <w:color w:val="FFFFFF"/>
                <w:spacing w:val="-10"/>
                <w:sz w:val="16"/>
              </w:rPr>
              <w:t>1</w:t>
            </w:r>
          </w:p>
          <w:p w14:paraId="5544672C" w14:textId="77777777" w:rsidR="003F07EA" w:rsidRDefault="003F07EA" w:rsidP="003F07EA">
            <w:pPr>
              <w:pStyle w:val="TableParagraph"/>
              <w:spacing w:before="16"/>
              <w:ind w:left="55"/>
              <w:rPr>
                <w:b/>
                <w:sz w:val="16"/>
              </w:rPr>
            </w:pPr>
            <w:r>
              <w:rPr>
                <w:b/>
                <w:color w:val="FFFFFF"/>
                <w:sz w:val="16"/>
              </w:rPr>
              <w:t>Mittel</w:t>
            </w:r>
            <w:r>
              <w:rPr>
                <w:b/>
                <w:color w:val="FFFFFF"/>
                <w:sz w:val="16"/>
              </w:rPr>
              <w:tab/>
            </w:r>
            <w:r>
              <w:rPr>
                <w:b/>
                <w:color w:val="FFFFFF"/>
                <w:spacing w:val="-10"/>
                <w:sz w:val="16"/>
              </w:rPr>
              <w:t>2</w:t>
            </w:r>
          </w:p>
          <w:p w14:paraId="2FCBAC85" w14:textId="3C36E25E" w:rsidR="003F07EA" w:rsidRDefault="003F07EA" w:rsidP="003F07EA">
            <w:pPr>
              <w:pStyle w:val="TableParagraph"/>
              <w:spacing w:before="16"/>
              <w:ind w:left="55"/>
              <w:rPr>
                <w:b/>
                <w:sz w:val="16"/>
              </w:rPr>
            </w:pPr>
            <w:r>
              <w:rPr>
                <w:b/>
                <w:color w:val="FFFFFF"/>
                <w:sz w:val="16"/>
              </w:rPr>
              <w:t>Hoch</w:t>
            </w:r>
            <w:r>
              <w:rPr>
                <w:b/>
                <w:color w:val="FFFFFF"/>
                <w:sz w:val="16"/>
              </w:rPr>
              <w:tab/>
            </w:r>
            <w:r>
              <w:rPr>
                <w:b/>
                <w:color w:val="FFFFFF"/>
                <w:spacing w:val="-10"/>
                <w:sz w:val="16"/>
              </w:rPr>
              <w:t>3</w:t>
            </w:r>
          </w:p>
        </w:tc>
        <w:tc>
          <w:tcPr>
            <w:tcW w:w="766" w:type="dxa"/>
            <w:tcBorders>
              <w:left w:val="single" w:sz="12" w:space="0" w:color="FFFFFF" w:themeColor="background1"/>
              <w:right w:val="single" w:sz="12" w:space="0" w:color="FFFFFF" w:themeColor="background1"/>
            </w:tcBorders>
            <w:shd w:val="clear" w:color="auto" w:fill="C43D1A"/>
          </w:tcPr>
          <w:p w14:paraId="33A64535" w14:textId="77777777" w:rsidR="003F07EA" w:rsidRDefault="003F07EA" w:rsidP="003F07EA">
            <w:pPr>
              <w:pStyle w:val="TableParagraph"/>
              <w:spacing w:line="188" w:lineRule="exact"/>
              <w:ind w:left="141"/>
              <w:rPr>
                <w:b/>
                <w:sz w:val="17"/>
              </w:rPr>
            </w:pPr>
            <w:r>
              <w:rPr>
                <w:b/>
                <w:color w:val="FFFFFF"/>
                <w:spacing w:val="-2"/>
                <w:sz w:val="17"/>
              </w:rPr>
              <w:t>Trend</w:t>
            </w:r>
          </w:p>
          <w:p w14:paraId="0CB9C265" w14:textId="77777777" w:rsidR="003F07EA" w:rsidRDefault="003F07EA" w:rsidP="003F07EA">
            <w:pPr>
              <w:pStyle w:val="TableParagraph"/>
              <w:spacing w:before="4"/>
              <w:rPr>
                <w:sz w:val="7"/>
              </w:rPr>
            </w:pPr>
          </w:p>
          <w:p w14:paraId="4D6362C0" w14:textId="77777777" w:rsidR="003F07EA" w:rsidRDefault="003F07EA" w:rsidP="003F07EA">
            <w:pPr>
              <w:pStyle w:val="TableParagraph"/>
              <w:spacing w:after="79" w:line="120" w:lineRule="exact"/>
              <w:ind w:left="309"/>
              <w:rPr>
                <w:sz w:val="12"/>
              </w:rPr>
            </w:pPr>
            <w:r>
              <w:rPr>
                <w:noProof/>
                <w:position w:val="-1"/>
                <w:sz w:val="12"/>
              </w:rPr>
              <w:drawing>
                <wp:inline distT="0" distB="0" distL="0" distR="0" wp14:anchorId="405A6CCD" wp14:editId="680CB8CE">
                  <wp:extent cx="76212" cy="762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13" cstate="print"/>
                          <a:stretch>
                            <a:fillRect/>
                          </a:stretch>
                        </pic:blipFill>
                        <pic:spPr>
                          <a:xfrm>
                            <a:off x="0" y="0"/>
                            <a:ext cx="76212" cy="76200"/>
                          </a:xfrm>
                          <a:prstGeom prst="rect">
                            <a:avLst/>
                          </a:prstGeom>
                        </pic:spPr>
                      </pic:pic>
                    </a:graphicData>
                  </a:graphic>
                </wp:inline>
              </w:drawing>
            </w:r>
          </w:p>
          <w:p w14:paraId="78D03338" w14:textId="77777777" w:rsidR="003F07EA" w:rsidRDefault="003F07EA" w:rsidP="003F07EA">
            <w:pPr>
              <w:pStyle w:val="TableParagraph"/>
              <w:spacing w:line="122" w:lineRule="exact"/>
              <w:ind w:left="292"/>
              <w:rPr>
                <w:sz w:val="12"/>
              </w:rPr>
            </w:pPr>
            <w:r>
              <w:rPr>
                <w:noProof/>
                <w:position w:val="-1"/>
                <w:sz w:val="12"/>
              </w:rPr>
              <w:drawing>
                <wp:inline distT="0" distB="0" distL="0" distR="0" wp14:anchorId="4B1AA9DA" wp14:editId="58F2E311">
                  <wp:extent cx="96614" cy="77724"/>
                  <wp:effectExtent l="0" t="0" r="0" b="0"/>
                  <wp:docPr id="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png"/>
                          <pic:cNvPicPr/>
                        </pic:nvPicPr>
                        <pic:blipFill>
                          <a:blip r:embed="rId14" cstate="print"/>
                          <a:stretch>
                            <a:fillRect/>
                          </a:stretch>
                        </pic:blipFill>
                        <pic:spPr>
                          <a:xfrm>
                            <a:off x="0" y="0"/>
                            <a:ext cx="96614" cy="77724"/>
                          </a:xfrm>
                          <a:prstGeom prst="rect">
                            <a:avLst/>
                          </a:prstGeom>
                        </pic:spPr>
                      </pic:pic>
                    </a:graphicData>
                  </a:graphic>
                </wp:inline>
              </w:drawing>
            </w:r>
          </w:p>
          <w:p w14:paraId="6649D285" w14:textId="77777777" w:rsidR="003F07EA" w:rsidRDefault="003F07EA" w:rsidP="003F07EA">
            <w:pPr>
              <w:pStyle w:val="TableParagraph"/>
              <w:spacing w:before="10"/>
              <w:rPr>
                <w:sz w:val="6"/>
              </w:rPr>
            </w:pPr>
          </w:p>
          <w:p w14:paraId="391E16CD" w14:textId="77777777" w:rsidR="003F07EA" w:rsidRDefault="003F07EA" w:rsidP="003F07EA">
            <w:pPr>
              <w:pStyle w:val="TableParagraph"/>
              <w:spacing w:line="120" w:lineRule="exact"/>
              <w:ind w:left="309"/>
              <w:rPr>
                <w:sz w:val="12"/>
              </w:rPr>
            </w:pPr>
            <w:r>
              <w:rPr>
                <w:noProof/>
                <w:position w:val="-1"/>
                <w:sz w:val="12"/>
              </w:rPr>
              <w:drawing>
                <wp:inline distT="0" distB="0" distL="0" distR="0" wp14:anchorId="78FDD8F7" wp14:editId="3D797B1C">
                  <wp:extent cx="76174" cy="76200"/>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15" cstate="print"/>
                          <a:stretch>
                            <a:fillRect/>
                          </a:stretch>
                        </pic:blipFill>
                        <pic:spPr>
                          <a:xfrm>
                            <a:off x="0" y="0"/>
                            <a:ext cx="76174" cy="76200"/>
                          </a:xfrm>
                          <a:prstGeom prst="rect">
                            <a:avLst/>
                          </a:prstGeom>
                        </pic:spPr>
                      </pic:pic>
                    </a:graphicData>
                  </a:graphic>
                </wp:inline>
              </w:drawing>
            </w:r>
          </w:p>
        </w:tc>
        <w:tc>
          <w:tcPr>
            <w:tcW w:w="2127" w:type="dxa"/>
            <w:vMerge/>
            <w:tcBorders>
              <w:top w:val="nil"/>
              <w:left w:val="single" w:sz="12" w:space="0" w:color="FFFFFF" w:themeColor="background1"/>
              <w:right w:val="single" w:sz="8" w:space="0" w:color="FFFFFF"/>
            </w:tcBorders>
            <w:shd w:val="clear" w:color="auto" w:fill="C43D1A"/>
          </w:tcPr>
          <w:p w14:paraId="525D922F" w14:textId="77777777" w:rsidR="003F07EA" w:rsidRDefault="003F07EA" w:rsidP="003F07EA">
            <w:pPr>
              <w:rPr>
                <w:sz w:val="2"/>
                <w:szCs w:val="2"/>
              </w:rPr>
            </w:pPr>
          </w:p>
        </w:tc>
        <w:tc>
          <w:tcPr>
            <w:tcW w:w="2127" w:type="dxa"/>
            <w:vMerge/>
            <w:tcBorders>
              <w:top w:val="nil"/>
              <w:left w:val="single" w:sz="8" w:space="0" w:color="FFFFFF"/>
            </w:tcBorders>
            <w:shd w:val="clear" w:color="auto" w:fill="C43D1A"/>
          </w:tcPr>
          <w:p w14:paraId="6ABDFB80" w14:textId="77777777" w:rsidR="003F07EA" w:rsidRDefault="003F07EA" w:rsidP="003F07EA">
            <w:pPr>
              <w:rPr>
                <w:sz w:val="2"/>
                <w:szCs w:val="2"/>
              </w:rPr>
            </w:pPr>
          </w:p>
        </w:tc>
      </w:tr>
    </w:tbl>
    <w:p w14:paraId="0F23623C" w14:textId="77777777" w:rsidR="004705F1" w:rsidRDefault="004705F1">
      <w:pPr>
        <w:spacing w:before="1" w:after="1"/>
        <w:rPr>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3062"/>
        <w:gridCol w:w="1248"/>
        <w:gridCol w:w="2325"/>
        <w:gridCol w:w="2325"/>
        <w:gridCol w:w="766"/>
        <w:gridCol w:w="766"/>
        <w:gridCol w:w="2127"/>
        <w:gridCol w:w="2127"/>
      </w:tblGrid>
      <w:tr w:rsidR="004705F1" w14:paraId="74CA675A" w14:textId="77777777" w:rsidTr="00BF7ACA">
        <w:trPr>
          <w:cantSplit/>
          <w:trHeight w:val="2268"/>
        </w:trPr>
        <w:tc>
          <w:tcPr>
            <w:tcW w:w="454" w:type="dxa"/>
            <w:vMerge w:val="restart"/>
            <w:tcBorders>
              <w:top w:val="single" w:sz="12" w:space="0" w:color="auto"/>
              <w:left w:val="single" w:sz="12" w:space="0" w:color="auto"/>
              <w:right w:val="single" w:sz="2" w:space="0" w:color="000000"/>
            </w:tcBorders>
            <w:shd w:val="clear" w:color="auto" w:fill="EDEDED"/>
            <w:textDirection w:val="btLr"/>
            <w:vAlign w:val="center"/>
          </w:tcPr>
          <w:p w14:paraId="5B7C583C" w14:textId="77777777" w:rsidR="004705F1" w:rsidRPr="008C0EF2" w:rsidRDefault="00000000" w:rsidP="008C0EF2">
            <w:pPr>
              <w:pStyle w:val="TableParagraph"/>
              <w:jc w:val="center"/>
              <w:rPr>
                <w:b/>
                <w:sz w:val="17"/>
              </w:rPr>
            </w:pPr>
            <w:r w:rsidRPr="008C0EF2">
              <w:rPr>
                <w:b/>
                <w:sz w:val="17"/>
              </w:rPr>
              <w:t>RESSOURCENSCHUTZ</w:t>
            </w:r>
          </w:p>
        </w:tc>
        <w:tc>
          <w:tcPr>
            <w:tcW w:w="511" w:type="dxa"/>
            <w:tcBorders>
              <w:top w:val="single" w:sz="12" w:space="0" w:color="auto"/>
              <w:left w:val="single" w:sz="2" w:space="0" w:color="000000"/>
              <w:bottom w:val="single" w:sz="6" w:space="0" w:color="auto"/>
              <w:right w:val="single" w:sz="2" w:space="0" w:color="000000"/>
            </w:tcBorders>
            <w:shd w:val="clear" w:color="auto" w:fill="C43D1A"/>
          </w:tcPr>
          <w:p w14:paraId="4C51D7BA" w14:textId="77777777" w:rsidR="004705F1" w:rsidRDefault="00000000">
            <w:pPr>
              <w:pStyle w:val="TableParagraph"/>
              <w:spacing w:before="64"/>
              <w:ind w:left="87" w:right="76"/>
              <w:jc w:val="center"/>
              <w:rPr>
                <w:b/>
                <w:sz w:val="20"/>
              </w:rPr>
            </w:pPr>
            <w:r>
              <w:rPr>
                <w:b/>
                <w:color w:val="FFFFFF"/>
                <w:spacing w:val="-5"/>
                <w:sz w:val="20"/>
              </w:rPr>
              <w:t>D.6</w:t>
            </w:r>
          </w:p>
        </w:tc>
        <w:tc>
          <w:tcPr>
            <w:tcW w:w="3062" w:type="dxa"/>
            <w:tcBorders>
              <w:top w:val="single" w:sz="12" w:space="0" w:color="auto"/>
              <w:left w:val="single" w:sz="2" w:space="0" w:color="000000"/>
              <w:bottom w:val="single" w:sz="4" w:space="0" w:color="auto"/>
              <w:right w:val="single" w:sz="2" w:space="0" w:color="000000"/>
            </w:tcBorders>
            <w:shd w:val="clear" w:color="auto" w:fill="F4DACB"/>
          </w:tcPr>
          <w:p w14:paraId="7ACDE3EB" w14:textId="1D35DBDD" w:rsidR="004705F1" w:rsidRPr="00600C3D" w:rsidRDefault="00000000">
            <w:pPr>
              <w:pStyle w:val="TableParagraph"/>
              <w:spacing w:before="72" w:line="261" w:lineRule="auto"/>
              <w:ind w:left="117" w:right="57"/>
              <w:rPr>
                <w:b/>
                <w:sz w:val="16"/>
              </w:rPr>
            </w:pPr>
            <w:r w:rsidRPr="00600C3D">
              <w:rPr>
                <w:b/>
                <w:sz w:val="16"/>
              </w:rPr>
              <w:t xml:space="preserve">Wasservorräte und Wassermanage- </w:t>
            </w:r>
            <w:proofErr w:type="spellStart"/>
            <w:r w:rsidRPr="00600C3D">
              <w:rPr>
                <w:b/>
                <w:sz w:val="16"/>
              </w:rPr>
              <w:t>ment</w:t>
            </w:r>
            <w:proofErr w:type="spellEnd"/>
            <w:r w:rsidRPr="00600C3D">
              <w:rPr>
                <w:b/>
                <w:sz w:val="16"/>
              </w:rPr>
              <w:t xml:space="preserve"> sichern eine </w:t>
            </w:r>
            <w:proofErr w:type="spellStart"/>
            <w:r w:rsidRPr="00600C3D">
              <w:rPr>
                <w:b/>
                <w:sz w:val="16"/>
              </w:rPr>
              <w:t>Wasserversor</w:t>
            </w:r>
            <w:r w:rsidR="00600C3D">
              <w:rPr>
                <w:b/>
                <w:sz w:val="16"/>
              </w:rPr>
              <w:t>-</w:t>
            </w:r>
            <w:r w:rsidRPr="00600C3D">
              <w:rPr>
                <w:b/>
                <w:sz w:val="16"/>
              </w:rPr>
              <w:t>gung</w:t>
            </w:r>
            <w:proofErr w:type="spellEnd"/>
            <w:r w:rsidRPr="00600C3D">
              <w:rPr>
                <w:b/>
                <w:sz w:val="16"/>
              </w:rPr>
              <w:t>, die nicht mehr Grundwasser entnimmt, als natürlich nachgebildet wird.</w:t>
            </w:r>
          </w:p>
          <w:p w14:paraId="47AD970C" w14:textId="3EA60FDC" w:rsidR="004705F1" w:rsidRPr="00600C3D" w:rsidRDefault="00000000">
            <w:pPr>
              <w:pStyle w:val="TableParagraph"/>
              <w:spacing w:before="13" w:line="249" w:lineRule="auto"/>
              <w:ind w:left="117" w:right="57"/>
              <w:rPr>
                <w:i/>
                <w:sz w:val="14"/>
              </w:rPr>
            </w:pPr>
            <w:r w:rsidRPr="00600C3D">
              <w:rPr>
                <w:i/>
                <w:sz w:val="14"/>
              </w:rPr>
              <w:t xml:space="preserve">Wird mehr Grundwasser entnommen, </w:t>
            </w:r>
            <w:r w:rsidR="005D2724">
              <w:rPr>
                <w:i/>
                <w:sz w:val="14"/>
              </w:rPr>
              <w:br/>
            </w:r>
            <w:r w:rsidRPr="00600C3D">
              <w:rPr>
                <w:i/>
                <w:sz w:val="14"/>
              </w:rPr>
              <w:t>als sich nachbilden kann, kommt es zur Absenkung des Grundwasserspiegels. Dies wiederum kann zum Verlust von wertvollen Lebensräumen (z. B. feuchte Dünentäler) führen. Aber auch Versorgungsengpässe können die Folge sein.</w:t>
            </w:r>
          </w:p>
        </w:tc>
        <w:tc>
          <w:tcPr>
            <w:tcW w:w="1248" w:type="dxa"/>
            <w:tcBorders>
              <w:top w:val="single" w:sz="12" w:space="0" w:color="auto"/>
              <w:left w:val="single" w:sz="2" w:space="0" w:color="000000"/>
              <w:bottom w:val="single" w:sz="2" w:space="0" w:color="000000"/>
              <w:right w:val="single" w:sz="4" w:space="0" w:color="auto"/>
            </w:tcBorders>
          </w:tcPr>
          <w:p w14:paraId="698877C1" w14:textId="02482244" w:rsidR="004705F1" w:rsidRPr="0098051D" w:rsidRDefault="004705F1" w:rsidP="0098051D">
            <w:pPr>
              <w:pStyle w:val="TableParagraph"/>
              <w:spacing w:before="72"/>
              <w:ind w:left="57" w:right="57"/>
              <w:rPr>
                <w:sz w:val="14"/>
              </w:rPr>
            </w:pPr>
          </w:p>
        </w:tc>
        <w:tc>
          <w:tcPr>
            <w:tcW w:w="2325" w:type="dxa"/>
            <w:tcBorders>
              <w:top w:val="single" w:sz="12" w:space="0" w:color="auto"/>
              <w:left w:val="single" w:sz="4" w:space="0" w:color="auto"/>
              <w:bottom w:val="single" w:sz="2" w:space="0" w:color="000000"/>
              <w:right w:val="single" w:sz="2" w:space="0" w:color="000000"/>
            </w:tcBorders>
          </w:tcPr>
          <w:p w14:paraId="3367237F" w14:textId="77777777" w:rsidR="004705F1" w:rsidRPr="0098051D" w:rsidRDefault="004705F1" w:rsidP="0098051D">
            <w:pPr>
              <w:pStyle w:val="TableParagraph"/>
              <w:spacing w:before="72"/>
              <w:ind w:left="57" w:right="57"/>
              <w:rPr>
                <w:sz w:val="14"/>
              </w:rPr>
            </w:pPr>
          </w:p>
        </w:tc>
        <w:tc>
          <w:tcPr>
            <w:tcW w:w="2325" w:type="dxa"/>
            <w:tcBorders>
              <w:top w:val="single" w:sz="12" w:space="0" w:color="auto"/>
              <w:left w:val="single" w:sz="2" w:space="0" w:color="000000"/>
              <w:bottom w:val="single" w:sz="2" w:space="0" w:color="000000"/>
              <w:right w:val="single" w:sz="2" w:space="0" w:color="000000"/>
            </w:tcBorders>
            <w:shd w:val="clear" w:color="auto" w:fill="F4DACB"/>
          </w:tcPr>
          <w:p w14:paraId="16C986B2" w14:textId="21B792B2" w:rsidR="004705F1" w:rsidRPr="00E06311" w:rsidRDefault="00000000" w:rsidP="00E06311">
            <w:pPr>
              <w:pStyle w:val="TableParagraph"/>
              <w:spacing w:before="76" w:line="250" w:lineRule="auto"/>
              <w:ind w:left="113" w:right="57"/>
              <w:rPr>
                <w:i/>
                <w:sz w:val="14"/>
              </w:rPr>
            </w:pPr>
            <w:r w:rsidRPr="00E06311">
              <w:rPr>
                <w:i/>
                <w:sz w:val="14"/>
              </w:rPr>
              <w:t>Zum Beispiel steigende Gäste</w:t>
            </w:r>
            <w:r w:rsidR="005D2724">
              <w:rPr>
                <w:i/>
                <w:sz w:val="14"/>
              </w:rPr>
              <w:t>-</w:t>
            </w:r>
            <w:r w:rsidR="005D2724">
              <w:rPr>
                <w:i/>
                <w:sz w:val="14"/>
              </w:rPr>
              <w:br/>
            </w:r>
            <w:r w:rsidRPr="00E06311">
              <w:rPr>
                <w:i/>
                <w:sz w:val="14"/>
              </w:rPr>
              <w:t>za</w:t>
            </w:r>
            <w:r w:rsidR="005D2724">
              <w:rPr>
                <w:i/>
                <w:sz w:val="14"/>
              </w:rPr>
              <w:t>h</w:t>
            </w:r>
            <w:r w:rsidRPr="00E06311">
              <w:rPr>
                <w:i/>
                <w:sz w:val="14"/>
              </w:rPr>
              <w:t>len und steigende Wasser</w:t>
            </w:r>
            <w:r w:rsidR="005D2724">
              <w:rPr>
                <w:i/>
                <w:sz w:val="14"/>
              </w:rPr>
              <w:t>-</w:t>
            </w:r>
            <w:r w:rsidRPr="00E06311">
              <w:rPr>
                <w:i/>
                <w:sz w:val="14"/>
              </w:rPr>
              <w:t>verbräuche pro Gast (durch das Verhalten der Gäste oder Ange</w:t>
            </w:r>
            <w:r w:rsidR="005D2724">
              <w:rPr>
                <w:i/>
                <w:sz w:val="14"/>
              </w:rPr>
              <w:t>-</w:t>
            </w:r>
            <w:r w:rsidRPr="00E06311">
              <w:rPr>
                <w:i/>
                <w:sz w:val="14"/>
              </w:rPr>
              <w:t>bote, die viel Wasser</w:t>
            </w:r>
            <w:r w:rsidR="005D2724">
              <w:rPr>
                <w:i/>
                <w:sz w:val="14"/>
              </w:rPr>
              <w:t xml:space="preserve"> </w:t>
            </w:r>
            <w:r w:rsidRPr="00E06311">
              <w:rPr>
                <w:i/>
                <w:sz w:val="14"/>
              </w:rPr>
              <w:t>verbrau</w:t>
            </w:r>
            <w:r w:rsidR="005D2724">
              <w:rPr>
                <w:i/>
                <w:sz w:val="14"/>
              </w:rPr>
              <w:t>-</w:t>
            </w:r>
            <w:proofErr w:type="spellStart"/>
            <w:r w:rsidRPr="00E06311">
              <w:rPr>
                <w:i/>
                <w:sz w:val="14"/>
              </w:rPr>
              <w:t>chen</w:t>
            </w:r>
            <w:proofErr w:type="spellEnd"/>
            <w:r w:rsidRPr="00E06311">
              <w:rPr>
                <w:i/>
                <w:sz w:val="14"/>
              </w:rPr>
              <w:t>) können dazu führen, dass zu viel Wasser entnommen wird.</w:t>
            </w:r>
          </w:p>
        </w:tc>
        <w:tc>
          <w:tcPr>
            <w:tcW w:w="766" w:type="dxa"/>
            <w:tcBorders>
              <w:top w:val="single" w:sz="12" w:space="0" w:color="auto"/>
              <w:left w:val="single" w:sz="2" w:space="0" w:color="000000"/>
              <w:bottom w:val="single" w:sz="2" w:space="0" w:color="000000"/>
              <w:right w:val="single" w:sz="2" w:space="0" w:color="000000"/>
            </w:tcBorders>
          </w:tcPr>
          <w:p w14:paraId="4C41200C" w14:textId="77777777" w:rsidR="004705F1" w:rsidRPr="0098051D" w:rsidRDefault="004705F1" w:rsidP="0098051D">
            <w:pPr>
              <w:pStyle w:val="TableParagraph"/>
              <w:spacing w:before="72"/>
              <w:ind w:left="57" w:right="57"/>
              <w:rPr>
                <w:sz w:val="14"/>
              </w:rPr>
            </w:pPr>
          </w:p>
        </w:tc>
        <w:tc>
          <w:tcPr>
            <w:tcW w:w="766" w:type="dxa"/>
            <w:tcBorders>
              <w:top w:val="single" w:sz="12" w:space="0" w:color="auto"/>
              <w:left w:val="single" w:sz="2" w:space="0" w:color="000000"/>
              <w:bottom w:val="single" w:sz="2" w:space="0" w:color="000000"/>
              <w:right w:val="single" w:sz="2" w:space="0" w:color="000000"/>
            </w:tcBorders>
          </w:tcPr>
          <w:p w14:paraId="79774DD7" w14:textId="77777777" w:rsidR="004705F1" w:rsidRPr="0098051D" w:rsidRDefault="004705F1" w:rsidP="0098051D">
            <w:pPr>
              <w:pStyle w:val="TableParagraph"/>
              <w:spacing w:before="72"/>
              <w:ind w:left="57" w:right="57"/>
              <w:rPr>
                <w:sz w:val="14"/>
              </w:rPr>
            </w:pPr>
          </w:p>
        </w:tc>
        <w:tc>
          <w:tcPr>
            <w:tcW w:w="2127" w:type="dxa"/>
            <w:tcBorders>
              <w:top w:val="single" w:sz="12" w:space="0" w:color="auto"/>
              <w:left w:val="single" w:sz="2" w:space="0" w:color="000000"/>
              <w:bottom w:val="single" w:sz="2" w:space="0" w:color="000000"/>
              <w:right w:val="single" w:sz="2" w:space="0" w:color="000000"/>
            </w:tcBorders>
          </w:tcPr>
          <w:p w14:paraId="70F21701" w14:textId="1A998378" w:rsidR="00562619" w:rsidRPr="00562619" w:rsidRDefault="00562619" w:rsidP="00562619">
            <w:pPr>
              <w:pStyle w:val="TableParagraph"/>
              <w:spacing w:before="72"/>
              <w:ind w:left="57" w:right="57"/>
              <w:rPr>
                <w:sz w:val="14"/>
              </w:rPr>
            </w:pPr>
          </w:p>
        </w:tc>
        <w:tc>
          <w:tcPr>
            <w:tcW w:w="2127" w:type="dxa"/>
            <w:tcBorders>
              <w:top w:val="single" w:sz="12" w:space="0" w:color="auto"/>
              <w:left w:val="single" w:sz="2" w:space="0" w:color="000000"/>
              <w:bottom w:val="single" w:sz="2" w:space="0" w:color="000000"/>
              <w:right w:val="single" w:sz="12" w:space="0" w:color="auto"/>
            </w:tcBorders>
          </w:tcPr>
          <w:p w14:paraId="126982C4" w14:textId="77777777" w:rsidR="004705F1" w:rsidRPr="0098051D" w:rsidRDefault="004705F1" w:rsidP="0098051D">
            <w:pPr>
              <w:pStyle w:val="TableParagraph"/>
              <w:spacing w:before="72"/>
              <w:ind w:left="57" w:right="57"/>
              <w:rPr>
                <w:sz w:val="14"/>
              </w:rPr>
            </w:pPr>
          </w:p>
        </w:tc>
      </w:tr>
      <w:tr w:rsidR="004705F1" w14:paraId="65693973" w14:textId="77777777" w:rsidTr="005D2724">
        <w:trPr>
          <w:cantSplit/>
          <w:trHeight w:val="1899"/>
        </w:trPr>
        <w:tc>
          <w:tcPr>
            <w:tcW w:w="454" w:type="dxa"/>
            <w:vMerge/>
            <w:tcBorders>
              <w:top w:val="nil"/>
              <w:left w:val="single" w:sz="12" w:space="0" w:color="auto"/>
              <w:bottom w:val="single" w:sz="12" w:space="0" w:color="auto"/>
              <w:right w:val="single" w:sz="2" w:space="0" w:color="000000"/>
            </w:tcBorders>
            <w:shd w:val="clear" w:color="auto" w:fill="EDEDED"/>
            <w:textDirection w:val="btLr"/>
            <w:vAlign w:val="center"/>
          </w:tcPr>
          <w:p w14:paraId="13EBD2D9" w14:textId="77777777" w:rsidR="004705F1" w:rsidRPr="008C0EF2" w:rsidRDefault="004705F1" w:rsidP="008C0EF2">
            <w:pPr>
              <w:jc w:val="center"/>
              <w:rPr>
                <w:sz w:val="2"/>
                <w:szCs w:val="2"/>
              </w:rPr>
            </w:pPr>
          </w:p>
        </w:tc>
        <w:tc>
          <w:tcPr>
            <w:tcW w:w="511" w:type="dxa"/>
            <w:tcBorders>
              <w:top w:val="single" w:sz="6" w:space="0" w:color="auto"/>
              <w:left w:val="single" w:sz="2" w:space="0" w:color="000000"/>
              <w:bottom w:val="single" w:sz="12" w:space="0" w:color="auto"/>
              <w:right w:val="single" w:sz="2" w:space="0" w:color="000000"/>
            </w:tcBorders>
            <w:shd w:val="clear" w:color="auto" w:fill="C43D1A"/>
          </w:tcPr>
          <w:p w14:paraId="590478B7" w14:textId="77777777" w:rsidR="004705F1" w:rsidRDefault="00000000">
            <w:pPr>
              <w:pStyle w:val="TableParagraph"/>
              <w:spacing w:before="64"/>
              <w:ind w:left="87" w:right="76"/>
              <w:jc w:val="center"/>
              <w:rPr>
                <w:b/>
                <w:sz w:val="20"/>
              </w:rPr>
            </w:pPr>
            <w:r>
              <w:rPr>
                <w:b/>
                <w:color w:val="FFFFFF"/>
                <w:spacing w:val="-5"/>
                <w:sz w:val="20"/>
              </w:rPr>
              <w:t>D.7</w:t>
            </w:r>
          </w:p>
        </w:tc>
        <w:tc>
          <w:tcPr>
            <w:tcW w:w="3062" w:type="dxa"/>
            <w:tcBorders>
              <w:top w:val="single" w:sz="4" w:space="0" w:color="auto"/>
              <w:left w:val="single" w:sz="2" w:space="0" w:color="000000"/>
              <w:bottom w:val="single" w:sz="12" w:space="0" w:color="auto"/>
              <w:right w:val="single" w:sz="2" w:space="0" w:color="000000"/>
            </w:tcBorders>
            <w:shd w:val="clear" w:color="auto" w:fill="F4DACB"/>
          </w:tcPr>
          <w:p w14:paraId="1B97F2ED" w14:textId="6FF8399A" w:rsidR="004705F1" w:rsidRPr="00600C3D" w:rsidRDefault="00000000">
            <w:pPr>
              <w:pStyle w:val="TableParagraph"/>
              <w:spacing w:before="72" w:line="249" w:lineRule="auto"/>
              <w:ind w:left="117" w:right="57"/>
              <w:rPr>
                <w:b/>
                <w:sz w:val="16"/>
              </w:rPr>
            </w:pPr>
            <w:r w:rsidRPr="00600C3D">
              <w:rPr>
                <w:b/>
                <w:sz w:val="16"/>
              </w:rPr>
              <w:t xml:space="preserve">Wenn immer möglich, wird eine </w:t>
            </w:r>
            <w:r w:rsidR="00513AED">
              <w:rPr>
                <w:b/>
                <w:sz w:val="16"/>
              </w:rPr>
              <w:br/>
            </w:r>
            <w:r w:rsidRPr="00600C3D">
              <w:rPr>
                <w:b/>
                <w:sz w:val="16"/>
              </w:rPr>
              <w:t>Nettoneuversiegelung von Flächen am Ort vermieden.</w:t>
            </w:r>
          </w:p>
          <w:p w14:paraId="2F4F3DE6" w14:textId="174B396E" w:rsidR="004705F1" w:rsidRPr="00600C3D" w:rsidRDefault="00000000">
            <w:pPr>
              <w:pStyle w:val="TableParagraph"/>
              <w:spacing w:before="25" w:line="249" w:lineRule="auto"/>
              <w:ind w:left="117" w:right="57"/>
              <w:rPr>
                <w:i/>
                <w:sz w:val="14"/>
              </w:rPr>
            </w:pPr>
            <w:r w:rsidRPr="00600C3D">
              <w:rPr>
                <w:i/>
                <w:sz w:val="14"/>
              </w:rPr>
              <w:t>Täglich werden bundesweit zusätzliche Flächen für menschliche Aktivitäten versiegelt und gehen als Lebensraum, aber auch als Versickerungsflächen für Regenwasser verloren. Diese Entwicklung gilt es besonders im Weltnaturerbe Wattenmeer zu stoppen oder noch besser umzukehren.</w:t>
            </w:r>
          </w:p>
        </w:tc>
        <w:tc>
          <w:tcPr>
            <w:tcW w:w="1248" w:type="dxa"/>
            <w:tcBorders>
              <w:top w:val="single" w:sz="2" w:space="0" w:color="000000"/>
              <w:left w:val="single" w:sz="2" w:space="0" w:color="000000"/>
              <w:bottom w:val="single" w:sz="12" w:space="0" w:color="auto"/>
              <w:right w:val="single" w:sz="4" w:space="0" w:color="auto"/>
            </w:tcBorders>
          </w:tcPr>
          <w:p w14:paraId="0E066531" w14:textId="77777777" w:rsidR="004705F1" w:rsidRPr="0098051D" w:rsidRDefault="004705F1" w:rsidP="0098051D">
            <w:pPr>
              <w:pStyle w:val="TableParagraph"/>
              <w:spacing w:before="72"/>
              <w:ind w:left="57" w:right="57"/>
              <w:rPr>
                <w:sz w:val="14"/>
              </w:rPr>
            </w:pPr>
          </w:p>
        </w:tc>
        <w:tc>
          <w:tcPr>
            <w:tcW w:w="2325" w:type="dxa"/>
            <w:tcBorders>
              <w:top w:val="single" w:sz="2" w:space="0" w:color="000000"/>
              <w:left w:val="single" w:sz="4" w:space="0" w:color="auto"/>
              <w:bottom w:val="single" w:sz="12" w:space="0" w:color="auto"/>
              <w:right w:val="single" w:sz="2" w:space="0" w:color="000000"/>
            </w:tcBorders>
          </w:tcPr>
          <w:p w14:paraId="2664CAF7" w14:textId="77777777" w:rsidR="004705F1" w:rsidRPr="0098051D" w:rsidRDefault="004705F1" w:rsidP="0098051D">
            <w:pPr>
              <w:pStyle w:val="TableParagraph"/>
              <w:spacing w:before="72"/>
              <w:ind w:left="57" w:right="57"/>
              <w:rPr>
                <w:sz w:val="14"/>
              </w:rPr>
            </w:pPr>
          </w:p>
        </w:tc>
        <w:tc>
          <w:tcPr>
            <w:tcW w:w="2325" w:type="dxa"/>
            <w:tcBorders>
              <w:top w:val="single" w:sz="2" w:space="0" w:color="000000"/>
              <w:left w:val="single" w:sz="2" w:space="0" w:color="000000"/>
              <w:bottom w:val="single" w:sz="12" w:space="0" w:color="auto"/>
              <w:right w:val="single" w:sz="2" w:space="0" w:color="000000"/>
            </w:tcBorders>
            <w:shd w:val="clear" w:color="auto" w:fill="F4DACB"/>
          </w:tcPr>
          <w:p w14:paraId="03CB281F" w14:textId="172E5D8C" w:rsidR="004705F1" w:rsidRPr="00E06311" w:rsidRDefault="00000000" w:rsidP="00E06311">
            <w:pPr>
              <w:pStyle w:val="TableParagraph"/>
              <w:spacing w:before="76" w:line="250" w:lineRule="auto"/>
              <w:ind w:left="113" w:right="57"/>
              <w:rPr>
                <w:i/>
                <w:sz w:val="14"/>
              </w:rPr>
            </w:pPr>
            <w:r w:rsidRPr="00E06311">
              <w:rPr>
                <w:i/>
                <w:sz w:val="14"/>
              </w:rPr>
              <w:t xml:space="preserve">Der Bau zusätzlicher </w:t>
            </w:r>
            <w:proofErr w:type="spellStart"/>
            <w:r w:rsidRPr="00E06311">
              <w:rPr>
                <w:i/>
                <w:sz w:val="14"/>
              </w:rPr>
              <w:t>touristi</w:t>
            </w:r>
            <w:proofErr w:type="spellEnd"/>
            <w:r w:rsidRPr="00E06311">
              <w:rPr>
                <w:i/>
                <w:sz w:val="14"/>
              </w:rPr>
              <w:t xml:space="preserve">- scher Infrastruktur kann zu mehr Flächenversiegelung führen. </w:t>
            </w:r>
            <w:r w:rsidR="005D2724">
              <w:rPr>
                <w:i/>
                <w:sz w:val="14"/>
              </w:rPr>
              <w:br/>
            </w:r>
            <w:r w:rsidRPr="00E06311">
              <w:rPr>
                <w:i/>
                <w:sz w:val="14"/>
              </w:rPr>
              <w:t>Dies kann im Einzelfall durch Entsiegelungsmaßnahmen an anderer Stelle kompensiert werden.</w:t>
            </w:r>
          </w:p>
        </w:tc>
        <w:tc>
          <w:tcPr>
            <w:tcW w:w="766" w:type="dxa"/>
            <w:tcBorders>
              <w:top w:val="single" w:sz="2" w:space="0" w:color="000000"/>
              <w:left w:val="single" w:sz="2" w:space="0" w:color="000000"/>
              <w:bottom w:val="single" w:sz="12" w:space="0" w:color="auto"/>
              <w:right w:val="single" w:sz="2" w:space="0" w:color="000000"/>
            </w:tcBorders>
          </w:tcPr>
          <w:p w14:paraId="23CEDE31" w14:textId="77777777" w:rsidR="004705F1" w:rsidRPr="0098051D" w:rsidRDefault="004705F1" w:rsidP="0098051D">
            <w:pPr>
              <w:pStyle w:val="TableParagraph"/>
              <w:spacing w:before="72"/>
              <w:ind w:left="57" w:right="57"/>
              <w:rPr>
                <w:sz w:val="14"/>
              </w:rPr>
            </w:pPr>
          </w:p>
        </w:tc>
        <w:tc>
          <w:tcPr>
            <w:tcW w:w="766" w:type="dxa"/>
            <w:tcBorders>
              <w:top w:val="single" w:sz="2" w:space="0" w:color="000000"/>
              <w:left w:val="single" w:sz="2" w:space="0" w:color="000000"/>
              <w:bottom w:val="single" w:sz="12" w:space="0" w:color="auto"/>
              <w:right w:val="single" w:sz="2" w:space="0" w:color="000000"/>
            </w:tcBorders>
          </w:tcPr>
          <w:p w14:paraId="522EC8BA" w14:textId="77777777" w:rsidR="004705F1" w:rsidRPr="0098051D" w:rsidRDefault="004705F1" w:rsidP="0098051D">
            <w:pPr>
              <w:pStyle w:val="TableParagraph"/>
              <w:spacing w:before="72"/>
              <w:ind w:left="57" w:right="57"/>
              <w:rPr>
                <w:sz w:val="14"/>
              </w:rPr>
            </w:pPr>
          </w:p>
        </w:tc>
        <w:tc>
          <w:tcPr>
            <w:tcW w:w="2127" w:type="dxa"/>
            <w:tcBorders>
              <w:top w:val="single" w:sz="2" w:space="0" w:color="000000"/>
              <w:left w:val="single" w:sz="2" w:space="0" w:color="000000"/>
              <w:bottom w:val="single" w:sz="12" w:space="0" w:color="auto"/>
              <w:right w:val="single" w:sz="2" w:space="0" w:color="000000"/>
            </w:tcBorders>
          </w:tcPr>
          <w:p w14:paraId="67D779FC" w14:textId="77777777" w:rsidR="004705F1" w:rsidRPr="0098051D" w:rsidRDefault="004705F1" w:rsidP="0098051D">
            <w:pPr>
              <w:pStyle w:val="TableParagraph"/>
              <w:spacing w:before="72"/>
              <w:ind w:left="57" w:right="57"/>
              <w:rPr>
                <w:sz w:val="14"/>
              </w:rPr>
            </w:pPr>
          </w:p>
        </w:tc>
        <w:tc>
          <w:tcPr>
            <w:tcW w:w="2127" w:type="dxa"/>
            <w:tcBorders>
              <w:top w:val="single" w:sz="2" w:space="0" w:color="000000"/>
              <w:left w:val="single" w:sz="2" w:space="0" w:color="000000"/>
              <w:bottom w:val="single" w:sz="12" w:space="0" w:color="auto"/>
              <w:right w:val="single" w:sz="12" w:space="0" w:color="auto"/>
            </w:tcBorders>
          </w:tcPr>
          <w:p w14:paraId="506FA066" w14:textId="77777777" w:rsidR="004705F1" w:rsidRPr="0098051D" w:rsidRDefault="004705F1" w:rsidP="0098051D">
            <w:pPr>
              <w:pStyle w:val="TableParagraph"/>
              <w:spacing w:before="72"/>
              <w:ind w:left="57" w:right="57"/>
              <w:rPr>
                <w:sz w:val="14"/>
              </w:rPr>
            </w:pPr>
          </w:p>
        </w:tc>
      </w:tr>
      <w:tr w:rsidR="004705F1" w14:paraId="6773A598" w14:textId="77777777" w:rsidTr="005D2724">
        <w:trPr>
          <w:cantSplit/>
          <w:trHeight w:val="1587"/>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3A4E39D3" w14:textId="77777777" w:rsidR="008C0EF2" w:rsidRDefault="00000000" w:rsidP="008C0EF2">
            <w:pPr>
              <w:pStyle w:val="TableParagraph"/>
              <w:ind w:firstLine="90"/>
              <w:jc w:val="center"/>
              <w:rPr>
                <w:b/>
                <w:sz w:val="17"/>
              </w:rPr>
            </w:pPr>
            <w:r w:rsidRPr="008C0EF2">
              <w:rPr>
                <w:b/>
                <w:sz w:val="17"/>
              </w:rPr>
              <w:t xml:space="preserve">NATUR- </w:t>
            </w:r>
          </w:p>
          <w:p w14:paraId="10CDED29" w14:textId="6E291D19" w:rsidR="004705F1" w:rsidRPr="008C0EF2" w:rsidRDefault="00000000" w:rsidP="008C0EF2">
            <w:pPr>
              <w:pStyle w:val="TableParagraph"/>
              <w:ind w:firstLine="90"/>
              <w:jc w:val="center"/>
              <w:rPr>
                <w:b/>
                <w:sz w:val="17"/>
              </w:rPr>
            </w:pPr>
            <w:r w:rsidRPr="008C0EF2">
              <w:rPr>
                <w:b/>
                <w:sz w:val="17"/>
              </w:rPr>
              <w:t>ERLEBEN</w:t>
            </w:r>
          </w:p>
        </w:tc>
        <w:tc>
          <w:tcPr>
            <w:tcW w:w="511" w:type="dxa"/>
            <w:tcBorders>
              <w:top w:val="single" w:sz="12" w:space="0" w:color="auto"/>
              <w:left w:val="single" w:sz="2" w:space="0" w:color="000000"/>
              <w:bottom w:val="single" w:sz="12" w:space="0" w:color="auto"/>
              <w:right w:val="single" w:sz="2" w:space="0" w:color="000000"/>
            </w:tcBorders>
            <w:shd w:val="clear" w:color="auto" w:fill="C43D1A"/>
          </w:tcPr>
          <w:p w14:paraId="47100573" w14:textId="77777777" w:rsidR="004705F1" w:rsidRDefault="00000000">
            <w:pPr>
              <w:pStyle w:val="TableParagraph"/>
              <w:spacing w:before="64"/>
              <w:ind w:left="87" w:right="76"/>
              <w:jc w:val="center"/>
              <w:rPr>
                <w:b/>
                <w:sz w:val="20"/>
              </w:rPr>
            </w:pPr>
            <w:r>
              <w:rPr>
                <w:b/>
                <w:color w:val="FFFFFF"/>
                <w:spacing w:val="-5"/>
                <w:sz w:val="20"/>
              </w:rPr>
              <w:t>D.8</w:t>
            </w:r>
          </w:p>
        </w:tc>
        <w:tc>
          <w:tcPr>
            <w:tcW w:w="3062" w:type="dxa"/>
            <w:tcBorders>
              <w:top w:val="single" w:sz="12" w:space="0" w:color="auto"/>
              <w:left w:val="single" w:sz="2" w:space="0" w:color="000000"/>
              <w:bottom w:val="single" w:sz="12" w:space="0" w:color="auto"/>
              <w:right w:val="single" w:sz="2" w:space="0" w:color="000000"/>
            </w:tcBorders>
            <w:shd w:val="clear" w:color="auto" w:fill="F4DACB"/>
          </w:tcPr>
          <w:p w14:paraId="4CADF886" w14:textId="77777777" w:rsidR="004705F1" w:rsidRPr="00600C3D" w:rsidRDefault="00000000" w:rsidP="00114754">
            <w:pPr>
              <w:pStyle w:val="TableParagraph"/>
              <w:spacing w:before="72" w:line="250" w:lineRule="auto"/>
              <w:ind w:left="119"/>
              <w:rPr>
                <w:b/>
                <w:sz w:val="16"/>
              </w:rPr>
            </w:pPr>
            <w:r w:rsidRPr="00600C3D">
              <w:rPr>
                <w:b/>
                <w:sz w:val="16"/>
              </w:rPr>
              <w:t>Der Ort bietet eine Vielzahl von natur- verträglichen Möglichkeiten zum unmittelbaren Naturerleben. Das An- gebot ist stabil oder wächst.</w:t>
            </w:r>
          </w:p>
          <w:p w14:paraId="49240E29" w14:textId="2722A424" w:rsidR="004705F1" w:rsidRPr="00600C3D" w:rsidRDefault="00000000" w:rsidP="00513AED">
            <w:pPr>
              <w:pStyle w:val="TableParagraph"/>
              <w:spacing w:before="26" w:line="250" w:lineRule="auto"/>
              <w:ind w:left="119" w:right="57"/>
              <w:rPr>
                <w:i/>
                <w:sz w:val="14"/>
              </w:rPr>
            </w:pPr>
            <w:r w:rsidRPr="00600C3D">
              <w:rPr>
                <w:i/>
                <w:sz w:val="14"/>
              </w:rPr>
              <w:t>Wesentliche Grundlage für eine wertschätzen</w:t>
            </w:r>
            <w:r w:rsidR="00114754">
              <w:rPr>
                <w:i/>
                <w:sz w:val="14"/>
              </w:rPr>
              <w:t>-</w:t>
            </w:r>
            <w:r w:rsidRPr="00600C3D">
              <w:rPr>
                <w:i/>
                <w:sz w:val="14"/>
              </w:rPr>
              <w:t>de Haltung gegenüber der Natur ist es,</w:t>
            </w:r>
            <w:r w:rsidR="00114754">
              <w:rPr>
                <w:i/>
                <w:sz w:val="14"/>
              </w:rPr>
              <w:t xml:space="preserve"> </w:t>
            </w:r>
            <w:r w:rsidR="00513AED">
              <w:rPr>
                <w:i/>
                <w:sz w:val="14"/>
              </w:rPr>
              <w:t xml:space="preserve">den </w:t>
            </w:r>
            <w:r w:rsidRPr="00600C3D">
              <w:rPr>
                <w:i/>
                <w:sz w:val="14"/>
              </w:rPr>
              <w:t>Menschen Möglichkeiten zum direkten Erle</w:t>
            </w:r>
            <w:r w:rsidR="00114754">
              <w:rPr>
                <w:i/>
                <w:sz w:val="14"/>
              </w:rPr>
              <w:t>-</w:t>
            </w:r>
            <w:proofErr w:type="spellStart"/>
            <w:r w:rsidRPr="00600C3D">
              <w:rPr>
                <w:i/>
                <w:sz w:val="14"/>
              </w:rPr>
              <w:t>ben</w:t>
            </w:r>
            <w:proofErr w:type="spellEnd"/>
            <w:r w:rsidRPr="00600C3D">
              <w:rPr>
                <w:i/>
                <w:sz w:val="14"/>
              </w:rPr>
              <w:t xml:space="preserve"> und Kennenlernen der Natur zu geben.</w:t>
            </w:r>
          </w:p>
        </w:tc>
        <w:tc>
          <w:tcPr>
            <w:tcW w:w="1248" w:type="dxa"/>
            <w:tcBorders>
              <w:top w:val="single" w:sz="12" w:space="0" w:color="auto"/>
              <w:left w:val="single" w:sz="2" w:space="0" w:color="000000"/>
              <w:bottom w:val="single" w:sz="12" w:space="0" w:color="auto"/>
              <w:right w:val="single" w:sz="2" w:space="0" w:color="000000"/>
            </w:tcBorders>
          </w:tcPr>
          <w:p w14:paraId="074020CD" w14:textId="77777777" w:rsidR="004705F1" w:rsidRPr="0098051D" w:rsidRDefault="004705F1" w:rsidP="0098051D">
            <w:pPr>
              <w:pStyle w:val="TableParagraph"/>
              <w:spacing w:before="72"/>
              <w:ind w:left="57" w:right="57"/>
              <w:rPr>
                <w:sz w:val="14"/>
              </w:rPr>
            </w:pPr>
          </w:p>
        </w:tc>
        <w:tc>
          <w:tcPr>
            <w:tcW w:w="2325" w:type="dxa"/>
            <w:tcBorders>
              <w:top w:val="single" w:sz="12" w:space="0" w:color="auto"/>
              <w:left w:val="single" w:sz="2" w:space="0" w:color="000000"/>
              <w:bottom w:val="single" w:sz="12" w:space="0" w:color="auto"/>
              <w:right w:val="single" w:sz="2" w:space="0" w:color="000000"/>
            </w:tcBorders>
          </w:tcPr>
          <w:p w14:paraId="42370D26" w14:textId="77777777" w:rsidR="004705F1" w:rsidRPr="0098051D" w:rsidRDefault="004705F1" w:rsidP="0098051D">
            <w:pPr>
              <w:pStyle w:val="TableParagraph"/>
              <w:spacing w:before="72"/>
              <w:ind w:left="57" w:right="57"/>
              <w:rPr>
                <w:sz w:val="14"/>
              </w:rPr>
            </w:pPr>
          </w:p>
        </w:tc>
        <w:tc>
          <w:tcPr>
            <w:tcW w:w="2325" w:type="dxa"/>
            <w:tcBorders>
              <w:top w:val="single" w:sz="12" w:space="0" w:color="auto"/>
              <w:left w:val="single" w:sz="2" w:space="0" w:color="000000"/>
              <w:bottom w:val="single" w:sz="12" w:space="0" w:color="auto"/>
              <w:right w:val="single" w:sz="2" w:space="0" w:color="000000"/>
            </w:tcBorders>
            <w:shd w:val="clear" w:color="auto" w:fill="F4DACB"/>
          </w:tcPr>
          <w:p w14:paraId="550038E1" w14:textId="77777777" w:rsidR="004705F1" w:rsidRPr="00E06311" w:rsidRDefault="00000000" w:rsidP="00E06311">
            <w:pPr>
              <w:pStyle w:val="TableParagraph"/>
              <w:spacing w:before="76" w:line="250" w:lineRule="auto"/>
              <w:ind w:left="113" w:right="57"/>
              <w:rPr>
                <w:i/>
                <w:sz w:val="14"/>
              </w:rPr>
            </w:pPr>
            <w:r w:rsidRPr="00E06311">
              <w:rPr>
                <w:i/>
                <w:sz w:val="14"/>
              </w:rPr>
              <w:t>Im Widerspruch zu diesem Ziel ständen beispielsweise ein Abbau von Naturerlebnisangeboten oder die Schließung von entsprechen- den Informationseinrichtungen.</w:t>
            </w:r>
          </w:p>
        </w:tc>
        <w:tc>
          <w:tcPr>
            <w:tcW w:w="766" w:type="dxa"/>
            <w:tcBorders>
              <w:top w:val="single" w:sz="12" w:space="0" w:color="auto"/>
              <w:left w:val="single" w:sz="2" w:space="0" w:color="000000"/>
              <w:bottom w:val="single" w:sz="12" w:space="0" w:color="auto"/>
              <w:right w:val="single" w:sz="2" w:space="0" w:color="000000"/>
            </w:tcBorders>
          </w:tcPr>
          <w:p w14:paraId="0492F3EC" w14:textId="77777777" w:rsidR="004705F1" w:rsidRPr="0098051D" w:rsidRDefault="004705F1" w:rsidP="0098051D">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2" w:space="0" w:color="000000"/>
            </w:tcBorders>
          </w:tcPr>
          <w:p w14:paraId="14A45298" w14:textId="77777777" w:rsidR="004705F1" w:rsidRPr="0098051D" w:rsidRDefault="004705F1" w:rsidP="0098051D">
            <w:pPr>
              <w:pStyle w:val="TableParagraph"/>
              <w:spacing w:before="72"/>
              <w:ind w:left="57" w:right="57"/>
              <w:rPr>
                <w:sz w:val="14"/>
              </w:rPr>
            </w:pPr>
          </w:p>
        </w:tc>
        <w:tc>
          <w:tcPr>
            <w:tcW w:w="2127" w:type="dxa"/>
            <w:tcBorders>
              <w:top w:val="single" w:sz="12" w:space="0" w:color="auto"/>
              <w:left w:val="single" w:sz="2" w:space="0" w:color="000000"/>
              <w:bottom w:val="single" w:sz="12" w:space="0" w:color="auto"/>
              <w:right w:val="single" w:sz="2" w:space="0" w:color="000000"/>
            </w:tcBorders>
          </w:tcPr>
          <w:p w14:paraId="7F014AFC" w14:textId="77777777" w:rsidR="004705F1" w:rsidRPr="0098051D" w:rsidRDefault="004705F1" w:rsidP="0098051D">
            <w:pPr>
              <w:pStyle w:val="TableParagraph"/>
              <w:spacing w:before="72"/>
              <w:ind w:left="57" w:right="57"/>
              <w:rPr>
                <w:sz w:val="14"/>
              </w:rPr>
            </w:pPr>
          </w:p>
        </w:tc>
        <w:tc>
          <w:tcPr>
            <w:tcW w:w="2127" w:type="dxa"/>
            <w:tcBorders>
              <w:top w:val="single" w:sz="12" w:space="0" w:color="auto"/>
              <w:left w:val="single" w:sz="2" w:space="0" w:color="000000"/>
              <w:bottom w:val="single" w:sz="12" w:space="0" w:color="auto"/>
              <w:right w:val="single" w:sz="12" w:space="0" w:color="auto"/>
            </w:tcBorders>
          </w:tcPr>
          <w:p w14:paraId="6FA6A778" w14:textId="77777777" w:rsidR="004705F1" w:rsidRPr="0098051D" w:rsidRDefault="004705F1" w:rsidP="0098051D">
            <w:pPr>
              <w:pStyle w:val="TableParagraph"/>
              <w:spacing w:before="72"/>
              <w:ind w:left="57" w:right="57"/>
              <w:rPr>
                <w:sz w:val="14"/>
              </w:rPr>
            </w:pPr>
          </w:p>
        </w:tc>
      </w:tr>
      <w:tr w:rsidR="004705F1" w14:paraId="5C3AFDAF" w14:textId="77777777" w:rsidTr="005D2724">
        <w:trPr>
          <w:cantSplit/>
          <w:trHeight w:val="3543"/>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5AA4B3ED" w14:textId="77777777" w:rsidR="004705F1" w:rsidRPr="008C0EF2" w:rsidRDefault="00000000" w:rsidP="008C0EF2">
            <w:pPr>
              <w:pStyle w:val="TableParagraph"/>
              <w:jc w:val="center"/>
              <w:rPr>
                <w:b/>
                <w:sz w:val="17"/>
              </w:rPr>
            </w:pPr>
            <w:r w:rsidRPr="008C0EF2">
              <w:rPr>
                <w:b/>
                <w:sz w:val="17"/>
              </w:rPr>
              <w:t>REGIONALE IDENTIFIKATION</w:t>
            </w:r>
          </w:p>
        </w:tc>
        <w:tc>
          <w:tcPr>
            <w:tcW w:w="511" w:type="dxa"/>
            <w:tcBorders>
              <w:top w:val="single" w:sz="12" w:space="0" w:color="auto"/>
              <w:left w:val="single" w:sz="2" w:space="0" w:color="000000"/>
              <w:bottom w:val="single" w:sz="12" w:space="0" w:color="auto"/>
              <w:right w:val="single" w:sz="2" w:space="0" w:color="000000"/>
            </w:tcBorders>
            <w:shd w:val="clear" w:color="auto" w:fill="C43D1A"/>
          </w:tcPr>
          <w:p w14:paraId="7B9760AA" w14:textId="77777777" w:rsidR="004705F1" w:rsidRDefault="00000000">
            <w:pPr>
              <w:pStyle w:val="TableParagraph"/>
              <w:spacing w:before="64"/>
              <w:ind w:left="87" w:right="76"/>
              <w:jc w:val="center"/>
              <w:rPr>
                <w:b/>
                <w:sz w:val="20"/>
              </w:rPr>
            </w:pPr>
            <w:r>
              <w:rPr>
                <w:b/>
                <w:color w:val="FFFFFF"/>
                <w:spacing w:val="-5"/>
                <w:sz w:val="20"/>
              </w:rPr>
              <w:t>D.9</w:t>
            </w:r>
          </w:p>
        </w:tc>
        <w:tc>
          <w:tcPr>
            <w:tcW w:w="3062" w:type="dxa"/>
            <w:tcBorders>
              <w:top w:val="single" w:sz="12" w:space="0" w:color="auto"/>
              <w:left w:val="single" w:sz="2" w:space="0" w:color="000000"/>
              <w:bottom w:val="single" w:sz="12" w:space="0" w:color="auto"/>
              <w:right w:val="single" w:sz="2" w:space="0" w:color="000000"/>
            </w:tcBorders>
            <w:shd w:val="clear" w:color="auto" w:fill="F4DACB"/>
          </w:tcPr>
          <w:p w14:paraId="7964443A" w14:textId="77777777" w:rsidR="004705F1" w:rsidRPr="00600C3D" w:rsidRDefault="00000000">
            <w:pPr>
              <w:pStyle w:val="TableParagraph"/>
              <w:spacing w:before="72"/>
              <w:ind w:left="117"/>
              <w:rPr>
                <w:b/>
                <w:sz w:val="16"/>
              </w:rPr>
            </w:pPr>
            <w:r w:rsidRPr="00600C3D">
              <w:rPr>
                <w:b/>
                <w:sz w:val="16"/>
              </w:rPr>
              <w:t>Es besteht</w:t>
            </w:r>
          </w:p>
          <w:p w14:paraId="169A699F" w14:textId="2F417F53" w:rsidR="004705F1" w:rsidRPr="00600C3D" w:rsidRDefault="00000000" w:rsidP="00A466BD">
            <w:pPr>
              <w:pStyle w:val="TableParagraph"/>
              <w:numPr>
                <w:ilvl w:val="0"/>
                <w:numId w:val="1"/>
              </w:numPr>
              <w:tabs>
                <w:tab w:val="left" w:pos="316"/>
              </w:tabs>
              <w:spacing w:before="36"/>
              <w:ind w:left="311" w:right="57" w:hanging="198"/>
              <w:rPr>
                <w:b/>
                <w:sz w:val="16"/>
              </w:rPr>
            </w:pPr>
            <w:r w:rsidRPr="00600C3D">
              <w:rPr>
                <w:b/>
                <w:sz w:val="16"/>
              </w:rPr>
              <w:t>eine hohe Akzeptanz für den Schutz des Wattenmeers und</w:t>
            </w:r>
            <w:r w:rsidR="00513AED">
              <w:rPr>
                <w:b/>
                <w:sz w:val="16"/>
              </w:rPr>
              <w:t xml:space="preserve"> </w:t>
            </w:r>
            <w:r w:rsidRPr="00600C3D">
              <w:rPr>
                <w:b/>
                <w:sz w:val="16"/>
              </w:rPr>
              <w:t>für Naturschutzmaßnahmen in der Region und</w:t>
            </w:r>
          </w:p>
          <w:p w14:paraId="3CD2B8AD" w14:textId="6EEB09BF" w:rsidR="004705F1" w:rsidRPr="00600C3D" w:rsidRDefault="00000000" w:rsidP="00A466BD">
            <w:pPr>
              <w:pStyle w:val="TableParagraph"/>
              <w:numPr>
                <w:ilvl w:val="0"/>
                <w:numId w:val="1"/>
              </w:numPr>
              <w:tabs>
                <w:tab w:val="left" w:pos="316"/>
              </w:tabs>
              <w:spacing w:before="31"/>
              <w:ind w:left="311" w:right="57" w:hanging="198"/>
              <w:rPr>
                <w:b/>
                <w:sz w:val="16"/>
              </w:rPr>
            </w:pPr>
            <w:r w:rsidRPr="00600C3D">
              <w:rPr>
                <w:b/>
                <w:sz w:val="16"/>
              </w:rPr>
              <w:t xml:space="preserve">eine hohe Identifikation der Be- </w:t>
            </w:r>
            <w:proofErr w:type="spellStart"/>
            <w:r w:rsidRPr="00600C3D">
              <w:rPr>
                <w:b/>
                <w:sz w:val="16"/>
              </w:rPr>
              <w:t>völkerung</w:t>
            </w:r>
            <w:proofErr w:type="spellEnd"/>
            <w:r w:rsidRPr="00600C3D">
              <w:rPr>
                <w:b/>
                <w:sz w:val="16"/>
              </w:rPr>
              <w:t xml:space="preserve"> mit dem </w:t>
            </w:r>
            <w:r w:rsidR="00513AED">
              <w:rPr>
                <w:b/>
                <w:sz w:val="16"/>
              </w:rPr>
              <w:t>W</w:t>
            </w:r>
            <w:r w:rsidRPr="00600C3D">
              <w:rPr>
                <w:b/>
                <w:sz w:val="16"/>
              </w:rPr>
              <w:t>eltnaturerbe Wattenmeer.</w:t>
            </w:r>
          </w:p>
          <w:p w14:paraId="7B039C5C" w14:textId="778AC417" w:rsidR="004705F1" w:rsidRPr="00600C3D" w:rsidRDefault="00000000" w:rsidP="00513AED">
            <w:pPr>
              <w:pStyle w:val="TableParagraph"/>
              <w:spacing w:before="25" w:line="250" w:lineRule="auto"/>
              <w:ind w:left="119" w:right="57"/>
              <w:rPr>
                <w:i/>
                <w:sz w:val="14"/>
              </w:rPr>
            </w:pPr>
            <w:r w:rsidRPr="00600C3D">
              <w:rPr>
                <w:i/>
                <w:sz w:val="14"/>
              </w:rPr>
              <w:t>Eine dauerhaft</w:t>
            </w:r>
            <w:r w:rsidR="00600C3D" w:rsidRPr="00600C3D">
              <w:rPr>
                <w:i/>
                <w:sz w:val="14"/>
              </w:rPr>
              <w:t>e</w:t>
            </w:r>
            <w:r w:rsidRPr="00600C3D">
              <w:rPr>
                <w:i/>
                <w:sz w:val="14"/>
              </w:rPr>
              <w:t xml:space="preserve"> Sicherung des Weltnatur</w:t>
            </w:r>
            <w:r w:rsidR="00600C3D" w:rsidRPr="00600C3D">
              <w:rPr>
                <w:i/>
                <w:sz w:val="14"/>
              </w:rPr>
              <w:t>-</w:t>
            </w:r>
            <w:r w:rsidRPr="00600C3D">
              <w:rPr>
                <w:i/>
                <w:sz w:val="14"/>
              </w:rPr>
              <w:t>erbes Wattenmeer wird nur gelingen, wenn sie</w:t>
            </w:r>
            <w:r w:rsidR="00600C3D" w:rsidRPr="00600C3D">
              <w:rPr>
                <w:i/>
                <w:sz w:val="14"/>
              </w:rPr>
              <w:t xml:space="preserve"> </w:t>
            </w:r>
            <w:r w:rsidRPr="00600C3D">
              <w:rPr>
                <w:i/>
                <w:sz w:val="14"/>
              </w:rPr>
              <w:t>gemeinsam mit den in diesem Lebens</w:t>
            </w:r>
            <w:r w:rsidR="00513AED">
              <w:rPr>
                <w:i/>
                <w:sz w:val="14"/>
              </w:rPr>
              <w:t>-</w:t>
            </w:r>
            <w:r w:rsidRPr="00600C3D">
              <w:rPr>
                <w:i/>
                <w:sz w:val="14"/>
              </w:rPr>
              <w:t>raum lebenden Menschen geschieht und nicht gegen sie. Daher ist es wichtig, im Auge zu behalten, wie die Bevölkerung vor Ort zum Welterbe und zum Naturschutz steht. Der Nationalpark Schleswig-Holsteinisches Wat</w:t>
            </w:r>
            <w:r w:rsidR="00C308F2">
              <w:rPr>
                <w:i/>
                <w:sz w:val="14"/>
              </w:rPr>
              <w:t>-</w:t>
            </w:r>
            <w:proofErr w:type="spellStart"/>
            <w:r w:rsidRPr="00600C3D">
              <w:rPr>
                <w:i/>
                <w:sz w:val="14"/>
              </w:rPr>
              <w:t>tenmeer</w:t>
            </w:r>
            <w:proofErr w:type="spellEnd"/>
            <w:r w:rsidRPr="00600C3D">
              <w:rPr>
                <w:i/>
                <w:sz w:val="14"/>
              </w:rPr>
              <w:t xml:space="preserve"> führt dazu beispielweise regelmäßig Befragungen durch, um Veränderungen in diesem Aspekt beschreiben zu können.</w:t>
            </w:r>
          </w:p>
        </w:tc>
        <w:tc>
          <w:tcPr>
            <w:tcW w:w="1248" w:type="dxa"/>
            <w:tcBorders>
              <w:top w:val="single" w:sz="12" w:space="0" w:color="auto"/>
              <w:left w:val="single" w:sz="2" w:space="0" w:color="000000"/>
              <w:bottom w:val="single" w:sz="12" w:space="0" w:color="auto"/>
              <w:right w:val="single" w:sz="2" w:space="0" w:color="000000"/>
            </w:tcBorders>
          </w:tcPr>
          <w:p w14:paraId="54927B9E" w14:textId="77777777" w:rsidR="004705F1" w:rsidRPr="0098051D" w:rsidRDefault="004705F1" w:rsidP="0098051D">
            <w:pPr>
              <w:pStyle w:val="TableParagraph"/>
              <w:spacing w:before="72"/>
              <w:ind w:left="57" w:right="57"/>
              <w:rPr>
                <w:sz w:val="14"/>
              </w:rPr>
            </w:pPr>
          </w:p>
        </w:tc>
        <w:tc>
          <w:tcPr>
            <w:tcW w:w="2325" w:type="dxa"/>
            <w:tcBorders>
              <w:top w:val="single" w:sz="12" w:space="0" w:color="auto"/>
              <w:left w:val="single" w:sz="2" w:space="0" w:color="000000"/>
              <w:bottom w:val="single" w:sz="12" w:space="0" w:color="auto"/>
              <w:right w:val="single" w:sz="2" w:space="0" w:color="000000"/>
            </w:tcBorders>
          </w:tcPr>
          <w:p w14:paraId="129D4287" w14:textId="77777777" w:rsidR="004705F1" w:rsidRPr="0098051D" w:rsidRDefault="004705F1" w:rsidP="0098051D">
            <w:pPr>
              <w:pStyle w:val="TableParagraph"/>
              <w:spacing w:before="72"/>
              <w:ind w:left="57" w:right="57"/>
              <w:rPr>
                <w:sz w:val="14"/>
              </w:rPr>
            </w:pPr>
          </w:p>
        </w:tc>
        <w:tc>
          <w:tcPr>
            <w:tcW w:w="2325" w:type="dxa"/>
            <w:tcBorders>
              <w:top w:val="single" w:sz="12" w:space="0" w:color="auto"/>
              <w:left w:val="single" w:sz="2" w:space="0" w:color="000000"/>
              <w:bottom w:val="single" w:sz="12" w:space="0" w:color="auto"/>
              <w:right w:val="single" w:sz="2" w:space="0" w:color="000000"/>
            </w:tcBorders>
            <w:shd w:val="clear" w:color="auto" w:fill="F4DACB"/>
          </w:tcPr>
          <w:p w14:paraId="360DFEA0" w14:textId="190062B2" w:rsidR="004705F1" w:rsidRPr="00E06311" w:rsidRDefault="00000000" w:rsidP="001D1BBD">
            <w:pPr>
              <w:pStyle w:val="TableParagraph"/>
              <w:spacing w:before="76" w:line="250" w:lineRule="auto"/>
              <w:ind w:left="113" w:right="57"/>
              <w:rPr>
                <w:i/>
                <w:sz w:val="14"/>
              </w:rPr>
            </w:pPr>
            <w:r w:rsidRPr="00E06311">
              <w:rPr>
                <w:i/>
                <w:sz w:val="14"/>
              </w:rPr>
              <w:t>Sinken die Akzeptanz und/oder Identifikation, ist dies ein Alarmzeichen, und es sollte geprüft werden, ob dies mit der touristischen Entwicklung im Zusammenhang steht.</w:t>
            </w:r>
          </w:p>
        </w:tc>
        <w:tc>
          <w:tcPr>
            <w:tcW w:w="766" w:type="dxa"/>
            <w:tcBorders>
              <w:top w:val="single" w:sz="12" w:space="0" w:color="auto"/>
              <w:left w:val="single" w:sz="2" w:space="0" w:color="000000"/>
              <w:bottom w:val="single" w:sz="12" w:space="0" w:color="auto"/>
              <w:right w:val="single" w:sz="2" w:space="0" w:color="000000"/>
            </w:tcBorders>
          </w:tcPr>
          <w:p w14:paraId="51EE01D6" w14:textId="77777777" w:rsidR="004705F1" w:rsidRPr="0098051D" w:rsidRDefault="004705F1" w:rsidP="0098051D">
            <w:pPr>
              <w:pStyle w:val="TableParagraph"/>
              <w:spacing w:before="72"/>
              <w:ind w:left="57" w:right="57"/>
              <w:rPr>
                <w:sz w:val="14"/>
              </w:rPr>
            </w:pPr>
          </w:p>
        </w:tc>
        <w:tc>
          <w:tcPr>
            <w:tcW w:w="766" w:type="dxa"/>
            <w:tcBorders>
              <w:top w:val="single" w:sz="12" w:space="0" w:color="auto"/>
              <w:left w:val="single" w:sz="2" w:space="0" w:color="000000"/>
              <w:bottom w:val="single" w:sz="12" w:space="0" w:color="auto"/>
              <w:right w:val="single" w:sz="2" w:space="0" w:color="000000"/>
            </w:tcBorders>
          </w:tcPr>
          <w:p w14:paraId="32C9540C" w14:textId="77777777" w:rsidR="004705F1" w:rsidRPr="0098051D" w:rsidRDefault="004705F1" w:rsidP="0098051D">
            <w:pPr>
              <w:pStyle w:val="TableParagraph"/>
              <w:spacing w:before="72"/>
              <w:ind w:left="57" w:right="57"/>
              <w:rPr>
                <w:sz w:val="14"/>
              </w:rPr>
            </w:pPr>
          </w:p>
        </w:tc>
        <w:tc>
          <w:tcPr>
            <w:tcW w:w="2127" w:type="dxa"/>
            <w:tcBorders>
              <w:top w:val="single" w:sz="12" w:space="0" w:color="auto"/>
              <w:left w:val="single" w:sz="2" w:space="0" w:color="000000"/>
              <w:bottom w:val="single" w:sz="12" w:space="0" w:color="auto"/>
              <w:right w:val="single" w:sz="2" w:space="0" w:color="000000"/>
            </w:tcBorders>
          </w:tcPr>
          <w:p w14:paraId="70AA1A03" w14:textId="77777777" w:rsidR="004705F1" w:rsidRPr="0098051D" w:rsidRDefault="004705F1" w:rsidP="0098051D">
            <w:pPr>
              <w:pStyle w:val="TableParagraph"/>
              <w:spacing w:before="72"/>
              <w:ind w:left="57" w:right="57"/>
              <w:rPr>
                <w:sz w:val="14"/>
              </w:rPr>
            </w:pPr>
          </w:p>
        </w:tc>
        <w:tc>
          <w:tcPr>
            <w:tcW w:w="2127" w:type="dxa"/>
            <w:tcBorders>
              <w:top w:val="single" w:sz="12" w:space="0" w:color="auto"/>
              <w:left w:val="single" w:sz="2" w:space="0" w:color="000000"/>
              <w:bottom w:val="single" w:sz="12" w:space="0" w:color="auto"/>
              <w:right w:val="single" w:sz="12" w:space="0" w:color="auto"/>
            </w:tcBorders>
          </w:tcPr>
          <w:p w14:paraId="48B4D422" w14:textId="77777777" w:rsidR="004705F1" w:rsidRPr="0098051D" w:rsidRDefault="004705F1" w:rsidP="0098051D">
            <w:pPr>
              <w:pStyle w:val="TableParagraph"/>
              <w:spacing w:before="72"/>
              <w:ind w:left="57" w:right="57"/>
              <w:rPr>
                <w:sz w:val="14"/>
              </w:rPr>
            </w:pPr>
          </w:p>
        </w:tc>
      </w:tr>
    </w:tbl>
    <w:p w14:paraId="5E22FA8A" w14:textId="77777777" w:rsidR="00A067DB" w:rsidRDefault="00A067DB"/>
    <w:sectPr w:rsidR="00A067DB">
      <w:type w:val="continuous"/>
      <w:pgSz w:w="16840" w:h="11910" w:orient="landscape"/>
      <w:pgMar w:top="540" w:right="440" w:bottom="300" w:left="460" w:header="0"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60A5" w14:textId="77777777" w:rsidR="00566332" w:rsidRDefault="00566332">
      <w:r>
        <w:separator/>
      </w:r>
    </w:p>
  </w:endnote>
  <w:endnote w:type="continuationSeparator" w:id="0">
    <w:p w14:paraId="4670B395" w14:textId="77777777" w:rsidR="00566332" w:rsidRDefault="005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uschka Pro DemiBold">
    <w:panose1 w:val="02000503000000020003"/>
    <w:charset w:val="4D"/>
    <w:family w:val="swiss"/>
    <w:pitch w:val="variable"/>
    <w:sig w:usb0="800002AF" w:usb1="5000204A" w:usb2="00000000" w:usb3="00000000" w:csb0="00000097"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5767" w14:textId="77777777" w:rsidR="004705F1" w:rsidRDefault="00566332">
    <w:pPr>
      <w:pStyle w:val="Textkrper"/>
      <w:spacing w:line="14" w:lineRule="auto"/>
      <w:rPr>
        <w:b w:val="0"/>
        <w:sz w:val="20"/>
      </w:rPr>
    </w:pPr>
    <w:r>
      <w:pict w14:anchorId="6767FAD0">
        <v:shapetype id="_x0000_t202" coordsize="21600,21600" o:spt="202" path="m,l,21600r21600,l21600,xe">
          <v:stroke joinstyle="miter"/>
          <v:path gradientshapeok="t" o:connecttype="rect"/>
        </v:shapetype>
        <v:shape id="docshape1" o:spid="_x0000_s1028" type="#_x0000_t202" alt="" style="position:absolute;margin-left:523.75pt;margin-top:571.3pt;width:291.3pt;height:9.85pt;z-index:-16427008;mso-wrap-style:square;mso-wrap-edited:f;mso-width-percent:0;mso-height-percent:0;mso-position-horizontal-relative:page;mso-position-vertical-relative:page;mso-width-percent:0;mso-height-percent:0;v-text-anchor:top" filled="f" stroked="f">
          <v:textbox inset="0,0,0,0">
            <w:txbxContent>
              <w:p w14:paraId="03BEBA6E" w14:textId="77777777" w:rsidR="004705F1" w:rsidRDefault="00000000">
                <w:pPr>
                  <w:spacing w:before="15"/>
                  <w:ind w:left="20"/>
                  <w:rPr>
                    <w:b/>
                    <w:sz w:val="14"/>
                  </w:rPr>
                </w:pPr>
                <w:r>
                  <w:rPr>
                    <w:sz w:val="14"/>
                  </w:rPr>
                  <w:t>Kriterienliste</w:t>
                </w:r>
                <w:r>
                  <w:rPr>
                    <w:spacing w:val="-3"/>
                    <w:sz w:val="14"/>
                  </w:rPr>
                  <w:t xml:space="preserve"> </w:t>
                </w:r>
                <w:r>
                  <w:rPr>
                    <w:sz w:val="14"/>
                  </w:rPr>
                  <w:t xml:space="preserve">des </w:t>
                </w:r>
                <w:r>
                  <w:rPr>
                    <w:i/>
                    <w:sz w:val="14"/>
                  </w:rPr>
                  <w:t>Wattenmeer-Tourismus-Radars</w:t>
                </w:r>
                <w:r>
                  <w:rPr>
                    <w:i/>
                    <w:spacing w:val="38"/>
                    <w:sz w:val="14"/>
                  </w:rPr>
                  <w:t xml:space="preserve"> </w:t>
                </w:r>
                <w:r>
                  <w:rPr>
                    <w:sz w:val="14"/>
                  </w:rPr>
                  <w:t>|</w:t>
                </w:r>
                <w:r>
                  <w:rPr>
                    <w:spacing w:val="38"/>
                    <w:sz w:val="14"/>
                  </w:rPr>
                  <w:t xml:space="preserve"> </w:t>
                </w:r>
                <w:r>
                  <w:rPr>
                    <w:b/>
                    <w:sz w:val="14"/>
                  </w:rPr>
                  <w:t>A.</w:t>
                </w:r>
                <w:r>
                  <w:rPr>
                    <w:b/>
                    <w:spacing w:val="-1"/>
                    <w:sz w:val="14"/>
                  </w:rPr>
                  <w:t xml:space="preserve"> </w:t>
                </w:r>
                <w:r>
                  <w:rPr>
                    <w:b/>
                    <w:sz w:val="14"/>
                  </w:rPr>
                  <w:t>Dimension „Planet“: OUV-</w:t>
                </w:r>
                <w:r>
                  <w:rPr>
                    <w:b/>
                    <w:spacing w:val="-2"/>
                    <w:sz w:val="14"/>
                  </w:rPr>
                  <w:t>Kriterien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D117" w14:textId="77777777" w:rsidR="004705F1" w:rsidRDefault="00566332">
    <w:pPr>
      <w:pStyle w:val="Textkrper"/>
      <w:spacing w:line="14" w:lineRule="auto"/>
      <w:rPr>
        <w:b w:val="0"/>
        <w:sz w:val="20"/>
      </w:rPr>
    </w:pPr>
    <w:r>
      <w:pict w14:anchorId="6AD15E6E">
        <v:shapetype id="_x0000_t202" coordsize="21600,21600" o:spt="202" path="m,l,21600r21600,l21600,xe">
          <v:stroke joinstyle="miter"/>
          <v:path gradientshapeok="t" o:connecttype="rect"/>
        </v:shapetype>
        <v:shape id="docshape2" o:spid="_x0000_s1027" type="#_x0000_t202" alt="" style="position:absolute;margin-left:573.65pt;margin-top:569.1pt;width:241.3pt;height:9.85pt;z-index:-16426496;mso-wrap-style:square;mso-wrap-edited:f;mso-width-percent:0;mso-height-percent:0;mso-position-horizontal-relative:page;mso-position-vertical-relative:page;mso-width-percent:0;mso-height-percent:0;v-text-anchor:top" filled="f" stroked="f">
          <v:textbox inset="0,0,0,0">
            <w:txbxContent>
              <w:p w14:paraId="4FD4F695" w14:textId="77777777" w:rsidR="004705F1" w:rsidRDefault="00000000">
                <w:pPr>
                  <w:spacing w:before="15"/>
                  <w:ind w:left="20"/>
                  <w:rPr>
                    <w:b/>
                    <w:sz w:val="14"/>
                  </w:rPr>
                </w:pPr>
                <w:r>
                  <w:rPr>
                    <w:sz w:val="14"/>
                  </w:rPr>
                  <w:t>Kriterienliste</w:t>
                </w:r>
                <w:r>
                  <w:rPr>
                    <w:spacing w:val="-2"/>
                    <w:sz w:val="14"/>
                  </w:rPr>
                  <w:t xml:space="preserve"> </w:t>
                </w:r>
                <w:r>
                  <w:rPr>
                    <w:sz w:val="14"/>
                  </w:rPr>
                  <w:t>des</w:t>
                </w:r>
                <w:r>
                  <w:rPr>
                    <w:spacing w:val="-2"/>
                    <w:sz w:val="14"/>
                  </w:rPr>
                  <w:t xml:space="preserve"> </w:t>
                </w:r>
                <w:r>
                  <w:rPr>
                    <w:i/>
                    <w:sz w:val="14"/>
                  </w:rPr>
                  <w:t>Wattenmeer-Tourismus-Radars</w:t>
                </w:r>
                <w:r>
                  <w:rPr>
                    <w:i/>
                    <w:spacing w:val="35"/>
                    <w:sz w:val="14"/>
                  </w:rPr>
                  <w:t xml:space="preserve"> </w:t>
                </w:r>
                <w:r>
                  <w:rPr>
                    <w:sz w:val="14"/>
                  </w:rPr>
                  <w:t>|</w:t>
                </w:r>
                <w:r>
                  <w:rPr>
                    <w:spacing w:val="35"/>
                    <w:sz w:val="14"/>
                  </w:rPr>
                  <w:t xml:space="preserve"> </w:t>
                </w:r>
                <w:r>
                  <w:rPr>
                    <w:b/>
                    <w:sz w:val="14"/>
                  </w:rPr>
                  <w:t>B.</w:t>
                </w:r>
                <w:r>
                  <w:rPr>
                    <w:b/>
                    <w:spacing w:val="-2"/>
                    <w:sz w:val="14"/>
                  </w:rPr>
                  <w:t xml:space="preserve"> </w:t>
                </w:r>
                <w:r>
                  <w:rPr>
                    <w:b/>
                    <w:sz w:val="14"/>
                  </w:rPr>
                  <w:t>Dimension</w:t>
                </w:r>
                <w:r>
                  <w:rPr>
                    <w:b/>
                    <w:spacing w:val="-2"/>
                    <w:sz w:val="14"/>
                  </w:rPr>
                  <w:t xml:space="preserve"> „People“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B30B" w14:textId="77777777" w:rsidR="004705F1" w:rsidRDefault="00566332">
    <w:pPr>
      <w:pStyle w:val="Textkrper"/>
      <w:spacing w:line="14" w:lineRule="auto"/>
      <w:rPr>
        <w:b w:val="0"/>
        <w:sz w:val="20"/>
      </w:rPr>
    </w:pPr>
    <w:r>
      <w:pict w14:anchorId="67FEB9AF">
        <v:shapetype id="_x0000_t202" coordsize="21600,21600" o:spt="202" path="m,l,21600r21600,l21600,xe">
          <v:stroke joinstyle="miter"/>
          <v:path gradientshapeok="t" o:connecttype="rect"/>
        </v:shapetype>
        <v:shape id="docshape3" o:spid="_x0000_s1026" type="#_x0000_t202" alt="" style="position:absolute;margin-left:578.3pt;margin-top:570.45pt;width:236.65pt;height:9.85pt;z-index:-16425984;mso-wrap-style:square;mso-wrap-edited:f;mso-width-percent:0;mso-height-percent:0;mso-position-horizontal-relative:page;mso-position-vertical-relative:page;mso-width-percent:0;mso-height-percent:0;v-text-anchor:top" filled="f" stroked="f">
          <v:textbox inset="0,0,0,0">
            <w:txbxContent>
              <w:p w14:paraId="23746402" w14:textId="77777777" w:rsidR="004705F1" w:rsidRDefault="00000000">
                <w:pPr>
                  <w:spacing w:before="15"/>
                  <w:ind w:left="20"/>
                  <w:rPr>
                    <w:b/>
                    <w:sz w:val="14"/>
                  </w:rPr>
                </w:pPr>
                <w:r>
                  <w:rPr>
                    <w:sz w:val="14"/>
                  </w:rPr>
                  <w:t>Kriterienliste</w:t>
                </w:r>
                <w:r>
                  <w:rPr>
                    <w:spacing w:val="-3"/>
                    <w:sz w:val="14"/>
                  </w:rPr>
                  <w:t xml:space="preserve"> </w:t>
                </w:r>
                <w:r>
                  <w:rPr>
                    <w:sz w:val="14"/>
                  </w:rPr>
                  <w:t>des</w:t>
                </w:r>
                <w:r>
                  <w:rPr>
                    <w:spacing w:val="-2"/>
                    <w:sz w:val="14"/>
                  </w:rPr>
                  <w:t xml:space="preserve"> </w:t>
                </w:r>
                <w:r>
                  <w:rPr>
                    <w:i/>
                    <w:sz w:val="14"/>
                  </w:rPr>
                  <w:t>Wattenmeer-Tourismus-Radars</w:t>
                </w:r>
                <w:r>
                  <w:rPr>
                    <w:i/>
                    <w:spacing w:val="35"/>
                    <w:sz w:val="14"/>
                  </w:rPr>
                  <w:t xml:space="preserve"> </w:t>
                </w:r>
                <w:r>
                  <w:rPr>
                    <w:sz w:val="14"/>
                  </w:rPr>
                  <w:t>|</w:t>
                </w:r>
                <w:r>
                  <w:rPr>
                    <w:spacing w:val="34"/>
                    <w:sz w:val="14"/>
                  </w:rPr>
                  <w:t xml:space="preserve"> </w:t>
                </w:r>
                <w:r>
                  <w:rPr>
                    <w:b/>
                    <w:sz w:val="14"/>
                  </w:rPr>
                  <w:t>C.</w:t>
                </w:r>
                <w:r>
                  <w:rPr>
                    <w:b/>
                    <w:spacing w:val="-2"/>
                    <w:sz w:val="14"/>
                  </w:rPr>
                  <w:t xml:space="preserve"> </w:t>
                </w:r>
                <w:r>
                  <w:rPr>
                    <w:b/>
                    <w:sz w:val="14"/>
                  </w:rPr>
                  <w:t>Dimension</w:t>
                </w:r>
                <w:r>
                  <w:rPr>
                    <w:b/>
                    <w:spacing w:val="-2"/>
                    <w:sz w:val="14"/>
                  </w:rPr>
                  <w:t xml:space="preserve"> „Profit“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07A5" w14:textId="77777777" w:rsidR="004705F1" w:rsidRDefault="00566332">
    <w:pPr>
      <w:pStyle w:val="Textkrper"/>
      <w:spacing w:line="14" w:lineRule="auto"/>
      <w:rPr>
        <w:b w:val="0"/>
        <w:sz w:val="2"/>
      </w:rPr>
    </w:pPr>
    <w:r>
      <w:pict w14:anchorId="1861B22B">
        <v:shapetype id="_x0000_t202" coordsize="21600,21600" o:spt="202" path="m,l,21600r21600,l21600,xe">
          <v:stroke joinstyle="miter"/>
          <v:path gradientshapeok="t" o:connecttype="rect"/>
        </v:shapetype>
        <v:shape id="docshape4" o:spid="_x0000_s1025" type="#_x0000_t202" alt="" style="position:absolute;margin-left:438pt;margin-top:568.4pt;width:376.95pt;height:9.85pt;z-index:-16425472;mso-wrap-style:square;mso-wrap-edited:f;mso-width-percent:0;mso-height-percent:0;mso-position-horizontal-relative:page;mso-position-vertical-relative:page;mso-width-percent:0;mso-height-percent:0;v-text-anchor:top" filled="f" stroked="f">
          <v:textbox inset="0,0,0,0">
            <w:txbxContent>
              <w:p w14:paraId="3D7CDB22" w14:textId="77777777" w:rsidR="004705F1" w:rsidRDefault="00000000">
                <w:pPr>
                  <w:spacing w:before="15"/>
                  <w:ind w:left="20"/>
                  <w:rPr>
                    <w:sz w:val="14"/>
                  </w:rPr>
                </w:pPr>
                <w:r>
                  <w:rPr>
                    <w:sz w:val="14"/>
                  </w:rPr>
                  <w:t>Kriterienliste</w:t>
                </w:r>
                <w:r>
                  <w:rPr>
                    <w:spacing w:val="-4"/>
                    <w:sz w:val="14"/>
                  </w:rPr>
                  <w:t xml:space="preserve"> </w:t>
                </w:r>
                <w:r>
                  <w:rPr>
                    <w:sz w:val="14"/>
                  </w:rPr>
                  <w:t>des</w:t>
                </w:r>
                <w:r>
                  <w:rPr>
                    <w:spacing w:val="-1"/>
                    <w:sz w:val="14"/>
                  </w:rPr>
                  <w:t xml:space="preserve"> </w:t>
                </w:r>
                <w:r>
                  <w:rPr>
                    <w:i/>
                    <w:sz w:val="14"/>
                  </w:rPr>
                  <w:t>Wattenmeer-Tourismus-Radars</w:t>
                </w:r>
                <w:r>
                  <w:rPr>
                    <w:i/>
                    <w:spacing w:val="36"/>
                    <w:sz w:val="14"/>
                  </w:rPr>
                  <w:t xml:space="preserve"> </w:t>
                </w:r>
                <w:r>
                  <w:rPr>
                    <w:sz w:val="14"/>
                  </w:rPr>
                  <w:t>|</w:t>
                </w:r>
                <w:r>
                  <w:rPr>
                    <w:spacing w:val="36"/>
                    <w:sz w:val="14"/>
                  </w:rPr>
                  <w:t xml:space="preserve"> </w:t>
                </w:r>
                <w:r>
                  <w:rPr>
                    <w:b/>
                    <w:sz w:val="14"/>
                  </w:rPr>
                  <w:t>D.</w:t>
                </w:r>
                <w:r>
                  <w:rPr>
                    <w:b/>
                    <w:spacing w:val="-2"/>
                    <w:sz w:val="14"/>
                  </w:rPr>
                  <w:t xml:space="preserve"> </w:t>
                </w:r>
                <w:r>
                  <w:rPr>
                    <w:b/>
                    <w:sz w:val="14"/>
                  </w:rPr>
                  <w:t>Dimension</w:t>
                </w:r>
                <w:r>
                  <w:rPr>
                    <w:b/>
                    <w:spacing w:val="-1"/>
                    <w:sz w:val="14"/>
                  </w:rPr>
                  <w:t xml:space="preserve"> </w:t>
                </w:r>
                <w:r>
                  <w:rPr>
                    <w:b/>
                    <w:sz w:val="14"/>
                  </w:rPr>
                  <w:t>„Planet“</w:t>
                </w:r>
                <w:r>
                  <w:rPr>
                    <w:b/>
                    <w:spacing w:val="-2"/>
                    <w:sz w:val="14"/>
                  </w:rPr>
                  <w:t xml:space="preserve"> </w:t>
                </w:r>
                <w:r>
                  <w:rPr>
                    <w:sz w:val="14"/>
                  </w:rPr>
                  <w:t>(weitere</w:t>
                </w:r>
                <w:r>
                  <w:rPr>
                    <w:spacing w:val="-1"/>
                    <w:sz w:val="14"/>
                  </w:rPr>
                  <w:t xml:space="preserve"> </w:t>
                </w:r>
                <w:r>
                  <w:rPr>
                    <w:sz w:val="14"/>
                  </w:rPr>
                  <w:t>Aspekte</w:t>
                </w:r>
                <w:r>
                  <w:rPr>
                    <w:spacing w:val="-2"/>
                    <w:sz w:val="14"/>
                  </w:rPr>
                  <w:t xml:space="preserve"> </w:t>
                </w:r>
                <w:r>
                  <w:rPr>
                    <w:sz w:val="14"/>
                  </w:rPr>
                  <w:t>neben</w:t>
                </w:r>
                <w:r>
                  <w:rPr>
                    <w:spacing w:val="-1"/>
                    <w:sz w:val="14"/>
                  </w:rPr>
                  <w:t xml:space="preserve"> </w:t>
                </w:r>
                <w:r>
                  <w:rPr>
                    <w:sz w:val="14"/>
                  </w:rPr>
                  <w:t>den</w:t>
                </w:r>
                <w:r>
                  <w:rPr>
                    <w:spacing w:val="-1"/>
                    <w:sz w:val="14"/>
                  </w:rPr>
                  <w:t xml:space="preserve"> </w:t>
                </w:r>
                <w:r>
                  <w:rPr>
                    <w:sz w:val="14"/>
                  </w:rPr>
                  <w:t>OUV-</w:t>
                </w:r>
                <w:r>
                  <w:rPr>
                    <w:spacing w:val="-2"/>
                    <w:sz w:val="14"/>
                  </w:rPr>
                  <w:t>Kriterien)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9D30" w14:textId="77777777" w:rsidR="00566332" w:rsidRDefault="00566332">
      <w:r>
        <w:separator/>
      </w:r>
    </w:p>
  </w:footnote>
  <w:footnote w:type="continuationSeparator" w:id="0">
    <w:p w14:paraId="492772EE" w14:textId="77777777" w:rsidR="00566332" w:rsidRDefault="0056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530"/>
    <w:multiLevelType w:val="hybridMultilevel"/>
    <w:tmpl w:val="7F2AFEE4"/>
    <w:lvl w:ilvl="0" w:tplc="17406212">
      <w:start w:val="1"/>
      <w:numFmt w:val="upperLetter"/>
      <w:lvlText w:val="%1."/>
      <w:lvlJc w:val="left"/>
      <w:pPr>
        <w:ind w:left="523" w:hanging="408"/>
      </w:pPr>
      <w:rPr>
        <w:rFonts w:ascii="Arial" w:eastAsia="Arial" w:hAnsi="Arial" w:cs="Arial" w:hint="default"/>
        <w:b/>
        <w:bCs/>
        <w:i w:val="0"/>
        <w:iCs w:val="0"/>
        <w:spacing w:val="0"/>
        <w:w w:val="100"/>
        <w:sz w:val="32"/>
        <w:szCs w:val="32"/>
        <w:lang w:val="de-DE" w:eastAsia="en-US" w:bidi="ar-SA"/>
      </w:rPr>
    </w:lvl>
    <w:lvl w:ilvl="1" w:tplc="C06A5108">
      <w:numFmt w:val="bullet"/>
      <w:lvlText w:val="•"/>
      <w:lvlJc w:val="left"/>
      <w:pPr>
        <w:ind w:left="2061" w:hanging="408"/>
      </w:pPr>
      <w:rPr>
        <w:rFonts w:hint="default"/>
        <w:lang w:val="de-DE" w:eastAsia="en-US" w:bidi="ar-SA"/>
      </w:rPr>
    </w:lvl>
    <w:lvl w:ilvl="2" w:tplc="29286664">
      <w:numFmt w:val="bullet"/>
      <w:lvlText w:val="•"/>
      <w:lvlJc w:val="left"/>
      <w:pPr>
        <w:ind w:left="3603" w:hanging="408"/>
      </w:pPr>
      <w:rPr>
        <w:rFonts w:hint="default"/>
        <w:lang w:val="de-DE" w:eastAsia="en-US" w:bidi="ar-SA"/>
      </w:rPr>
    </w:lvl>
    <w:lvl w:ilvl="3" w:tplc="663EF6D0">
      <w:numFmt w:val="bullet"/>
      <w:lvlText w:val="•"/>
      <w:lvlJc w:val="left"/>
      <w:pPr>
        <w:ind w:left="5145" w:hanging="408"/>
      </w:pPr>
      <w:rPr>
        <w:rFonts w:hint="default"/>
        <w:lang w:val="de-DE" w:eastAsia="en-US" w:bidi="ar-SA"/>
      </w:rPr>
    </w:lvl>
    <w:lvl w:ilvl="4" w:tplc="38A09CCC">
      <w:numFmt w:val="bullet"/>
      <w:lvlText w:val="•"/>
      <w:lvlJc w:val="left"/>
      <w:pPr>
        <w:ind w:left="6687" w:hanging="408"/>
      </w:pPr>
      <w:rPr>
        <w:rFonts w:hint="default"/>
        <w:lang w:val="de-DE" w:eastAsia="en-US" w:bidi="ar-SA"/>
      </w:rPr>
    </w:lvl>
    <w:lvl w:ilvl="5" w:tplc="E2A45D1E">
      <w:numFmt w:val="bullet"/>
      <w:lvlText w:val="•"/>
      <w:lvlJc w:val="left"/>
      <w:pPr>
        <w:ind w:left="8228" w:hanging="408"/>
      </w:pPr>
      <w:rPr>
        <w:rFonts w:hint="default"/>
        <w:lang w:val="de-DE" w:eastAsia="en-US" w:bidi="ar-SA"/>
      </w:rPr>
    </w:lvl>
    <w:lvl w:ilvl="6" w:tplc="A920DB76">
      <w:numFmt w:val="bullet"/>
      <w:lvlText w:val="•"/>
      <w:lvlJc w:val="left"/>
      <w:pPr>
        <w:ind w:left="9770" w:hanging="408"/>
      </w:pPr>
      <w:rPr>
        <w:rFonts w:hint="default"/>
        <w:lang w:val="de-DE" w:eastAsia="en-US" w:bidi="ar-SA"/>
      </w:rPr>
    </w:lvl>
    <w:lvl w:ilvl="7" w:tplc="F9A60AA6">
      <w:numFmt w:val="bullet"/>
      <w:lvlText w:val="•"/>
      <w:lvlJc w:val="left"/>
      <w:pPr>
        <w:ind w:left="11312" w:hanging="408"/>
      </w:pPr>
      <w:rPr>
        <w:rFonts w:hint="default"/>
        <w:lang w:val="de-DE" w:eastAsia="en-US" w:bidi="ar-SA"/>
      </w:rPr>
    </w:lvl>
    <w:lvl w:ilvl="8" w:tplc="CB309250">
      <w:numFmt w:val="bullet"/>
      <w:lvlText w:val="•"/>
      <w:lvlJc w:val="left"/>
      <w:pPr>
        <w:ind w:left="12854" w:hanging="408"/>
      </w:pPr>
      <w:rPr>
        <w:rFonts w:hint="default"/>
        <w:lang w:val="de-DE" w:eastAsia="en-US" w:bidi="ar-SA"/>
      </w:rPr>
    </w:lvl>
  </w:abstractNum>
  <w:abstractNum w:abstractNumId="1" w15:restartNumberingAfterBreak="0">
    <w:nsid w:val="76C358EF"/>
    <w:multiLevelType w:val="hybridMultilevel"/>
    <w:tmpl w:val="C1A46102"/>
    <w:lvl w:ilvl="0" w:tplc="25F8F236">
      <w:start w:val="1"/>
      <w:numFmt w:val="lowerLetter"/>
      <w:lvlText w:val="%1)"/>
      <w:lvlJc w:val="left"/>
      <w:pPr>
        <w:ind w:left="315" w:hanging="199"/>
      </w:pPr>
      <w:rPr>
        <w:rFonts w:ascii="Arial" w:eastAsia="Arial" w:hAnsi="Arial" w:cs="Arial"/>
        <w:b/>
        <w:bCs/>
        <w:i w:val="0"/>
        <w:iCs w:val="0"/>
        <w:spacing w:val="-2"/>
        <w:w w:val="100"/>
        <w:sz w:val="16"/>
        <w:szCs w:val="16"/>
        <w:lang w:val="de-DE" w:eastAsia="en-US" w:bidi="ar-SA"/>
      </w:rPr>
    </w:lvl>
    <w:lvl w:ilvl="1" w:tplc="F684D8B8">
      <w:numFmt w:val="bullet"/>
      <w:lvlText w:val="•"/>
      <w:lvlJc w:val="left"/>
      <w:pPr>
        <w:ind w:left="593" w:hanging="199"/>
      </w:pPr>
      <w:rPr>
        <w:rFonts w:hint="default"/>
        <w:lang w:val="de-DE" w:eastAsia="en-US" w:bidi="ar-SA"/>
      </w:rPr>
    </w:lvl>
    <w:lvl w:ilvl="2" w:tplc="9202C31C">
      <w:numFmt w:val="bullet"/>
      <w:lvlText w:val="•"/>
      <w:lvlJc w:val="left"/>
      <w:pPr>
        <w:ind w:left="867" w:hanging="199"/>
      </w:pPr>
      <w:rPr>
        <w:rFonts w:hint="default"/>
        <w:lang w:val="de-DE" w:eastAsia="en-US" w:bidi="ar-SA"/>
      </w:rPr>
    </w:lvl>
    <w:lvl w:ilvl="3" w:tplc="8946B0BC">
      <w:numFmt w:val="bullet"/>
      <w:lvlText w:val="•"/>
      <w:lvlJc w:val="left"/>
      <w:pPr>
        <w:ind w:left="1141" w:hanging="199"/>
      </w:pPr>
      <w:rPr>
        <w:rFonts w:hint="default"/>
        <w:lang w:val="de-DE" w:eastAsia="en-US" w:bidi="ar-SA"/>
      </w:rPr>
    </w:lvl>
    <w:lvl w:ilvl="4" w:tplc="B9A45D0A">
      <w:numFmt w:val="bullet"/>
      <w:lvlText w:val="•"/>
      <w:lvlJc w:val="left"/>
      <w:pPr>
        <w:ind w:left="1414" w:hanging="199"/>
      </w:pPr>
      <w:rPr>
        <w:rFonts w:hint="default"/>
        <w:lang w:val="de-DE" w:eastAsia="en-US" w:bidi="ar-SA"/>
      </w:rPr>
    </w:lvl>
    <w:lvl w:ilvl="5" w:tplc="BEF2D42A">
      <w:numFmt w:val="bullet"/>
      <w:lvlText w:val="•"/>
      <w:lvlJc w:val="left"/>
      <w:pPr>
        <w:ind w:left="1688" w:hanging="199"/>
      </w:pPr>
      <w:rPr>
        <w:rFonts w:hint="default"/>
        <w:lang w:val="de-DE" w:eastAsia="en-US" w:bidi="ar-SA"/>
      </w:rPr>
    </w:lvl>
    <w:lvl w:ilvl="6" w:tplc="C994E61C">
      <w:numFmt w:val="bullet"/>
      <w:lvlText w:val="•"/>
      <w:lvlJc w:val="left"/>
      <w:pPr>
        <w:ind w:left="1962" w:hanging="199"/>
      </w:pPr>
      <w:rPr>
        <w:rFonts w:hint="default"/>
        <w:lang w:val="de-DE" w:eastAsia="en-US" w:bidi="ar-SA"/>
      </w:rPr>
    </w:lvl>
    <w:lvl w:ilvl="7" w:tplc="586A5B58">
      <w:numFmt w:val="bullet"/>
      <w:lvlText w:val="•"/>
      <w:lvlJc w:val="left"/>
      <w:pPr>
        <w:ind w:left="2235" w:hanging="199"/>
      </w:pPr>
      <w:rPr>
        <w:rFonts w:hint="default"/>
        <w:lang w:val="de-DE" w:eastAsia="en-US" w:bidi="ar-SA"/>
      </w:rPr>
    </w:lvl>
    <w:lvl w:ilvl="8" w:tplc="A3685EE2">
      <w:numFmt w:val="bullet"/>
      <w:lvlText w:val="•"/>
      <w:lvlJc w:val="left"/>
      <w:pPr>
        <w:ind w:left="2509" w:hanging="199"/>
      </w:pPr>
      <w:rPr>
        <w:rFonts w:hint="default"/>
        <w:lang w:val="de-DE" w:eastAsia="en-US" w:bidi="ar-SA"/>
      </w:rPr>
    </w:lvl>
  </w:abstractNum>
  <w:num w:numId="1" w16cid:durableId="183400358">
    <w:abstractNumId w:val="1"/>
  </w:num>
  <w:num w:numId="2" w16cid:durableId="65372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612"/>
  <w:hyphenationZone w:val="425"/>
  <w:drawingGridHorizontalSpacing w:val="110"/>
  <w:displayHorizontalDrawingGridEvery w:val="2"/>
  <w:characterSpacingControl w:val="doNotCompress"/>
  <w:hdrShapeDefaults>
    <o:shapedefaults v:ext="edit" spidmax="102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05F1"/>
    <w:rsid w:val="00062084"/>
    <w:rsid w:val="000C0D96"/>
    <w:rsid w:val="000E6D0B"/>
    <w:rsid w:val="00114754"/>
    <w:rsid w:val="001D1BBD"/>
    <w:rsid w:val="00274736"/>
    <w:rsid w:val="0033444B"/>
    <w:rsid w:val="003F07EA"/>
    <w:rsid w:val="003F6235"/>
    <w:rsid w:val="00436B20"/>
    <w:rsid w:val="004705F1"/>
    <w:rsid w:val="004B4CEA"/>
    <w:rsid w:val="004D374B"/>
    <w:rsid w:val="004F0333"/>
    <w:rsid w:val="00513AED"/>
    <w:rsid w:val="00562619"/>
    <w:rsid w:val="00565E84"/>
    <w:rsid w:val="00566332"/>
    <w:rsid w:val="005D2724"/>
    <w:rsid w:val="005D6A4A"/>
    <w:rsid w:val="005E3E3A"/>
    <w:rsid w:val="005E4492"/>
    <w:rsid w:val="005F3B28"/>
    <w:rsid w:val="00600C3D"/>
    <w:rsid w:val="00610E0B"/>
    <w:rsid w:val="006C2EB6"/>
    <w:rsid w:val="006D0CC7"/>
    <w:rsid w:val="007B5596"/>
    <w:rsid w:val="008222D0"/>
    <w:rsid w:val="0084532A"/>
    <w:rsid w:val="00895E47"/>
    <w:rsid w:val="008A7A19"/>
    <w:rsid w:val="008C0EF2"/>
    <w:rsid w:val="00925898"/>
    <w:rsid w:val="00940EA0"/>
    <w:rsid w:val="00957B29"/>
    <w:rsid w:val="0098051D"/>
    <w:rsid w:val="009A6A88"/>
    <w:rsid w:val="009E2EAB"/>
    <w:rsid w:val="00A067DB"/>
    <w:rsid w:val="00A466BD"/>
    <w:rsid w:val="00A70EEE"/>
    <w:rsid w:val="00B25C06"/>
    <w:rsid w:val="00B77E70"/>
    <w:rsid w:val="00B9273A"/>
    <w:rsid w:val="00BD35B8"/>
    <w:rsid w:val="00BD48EB"/>
    <w:rsid w:val="00BF7ACA"/>
    <w:rsid w:val="00C308F2"/>
    <w:rsid w:val="00C61C6D"/>
    <w:rsid w:val="00D61A33"/>
    <w:rsid w:val="00DC0550"/>
    <w:rsid w:val="00E0045C"/>
    <w:rsid w:val="00E06311"/>
    <w:rsid w:val="00E225AA"/>
    <w:rsid w:val="00E5101C"/>
    <w:rsid w:val="00E530A8"/>
    <w:rsid w:val="00E82510"/>
    <w:rsid w:val="00EC2871"/>
    <w:rsid w:val="00F0295A"/>
    <w:rsid w:val="00F13458"/>
    <w:rsid w:val="00F62D6C"/>
    <w:rsid w:val="00F87332"/>
    <w:rsid w:val="00F9708E"/>
    <w:rsid w:val="00FF0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4DD309"/>
  <w15:docId w15:val="{492CF05C-9BB5-A54A-A3EC-A36192A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32"/>
      <w:szCs w:val="32"/>
    </w:rPr>
  </w:style>
  <w:style w:type="paragraph" w:styleId="Listenabsatz">
    <w:name w:val="List Paragraph"/>
    <w:basedOn w:val="Standard"/>
    <w:uiPriority w:val="1"/>
    <w:qFormat/>
    <w:pPr>
      <w:spacing w:before="74"/>
      <w:ind w:left="505" w:hanging="408"/>
    </w:pPr>
  </w:style>
  <w:style w:type="paragraph" w:customStyle="1" w:styleId="TableParagraph">
    <w:name w:val="Table Paragraph"/>
    <w:basedOn w:val="Standard"/>
    <w:uiPriority w:val="1"/>
    <w:qFormat/>
  </w:style>
  <w:style w:type="paragraph" w:customStyle="1" w:styleId="TabelleKriterien">
    <w:name w:val="Tabelle Kriterien"/>
    <w:basedOn w:val="Standard"/>
    <w:next w:val="Standard"/>
    <w:uiPriority w:val="99"/>
    <w:rsid w:val="00895E47"/>
    <w:pPr>
      <w:widowControl/>
      <w:adjustRightInd w:val="0"/>
      <w:spacing w:after="28" w:line="288" w:lineRule="auto"/>
      <w:ind w:left="283" w:hanging="283"/>
      <w:textAlignment w:val="center"/>
    </w:pPr>
    <w:rPr>
      <w:rFonts w:ascii="Houschka Pro DemiBold" w:eastAsiaTheme="minorHAnsi" w:hAnsi="Houschka Pro DemiBold" w:cs="Houschka Pro DemiBold"/>
      <w:b/>
      <w:bCs/>
      <w:color w:val="000000"/>
      <w:spacing w:val="-2"/>
      <w:sz w:val="16"/>
      <w:szCs w:val="16"/>
    </w:rPr>
  </w:style>
  <w:style w:type="character" w:customStyle="1" w:styleId="TabelleboldArial">
    <w:name w:val="Tabelle bold Arial"/>
    <w:basedOn w:val="Absatz-Standardschriftart"/>
    <w:uiPriority w:val="99"/>
    <w:rsid w:val="00895E47"/>
    <w:rPr>
      <w:rFonts w:ascii="Arial" w:hAnsi="Arial" w:cs="Arial"/>
      <w:b/>
      <w:bCs/>
      <w:spacing w:val="-2"/>
      <w:sz w:val="16"/>
      <w:szCs w:val="16"/>
    </w:rPr>
  </w:style>
  <w:style w:type="character" w:customStyle="1" w:styleId="TabelleboldkursivArial">
    <w:name w:val="Tabelle bold kursiv Arial"/>
    <w:basedOn w:val="Absatz-Standardschriftart"/>
    <w:uiPriority w:val="99"/>
    <w:rsid w:val="00895E47"/>
    <w:rPr>
      <w:rFonts w:ascii="Arial" w:hAnsi="Arial" w:cs="Arial"/>
      <w:b/>
      <w:bCs/>
      <w:i/>
      <w:iCs/>
      <w:sz w:val="16"/>
      <w:szCs w:val="16"/>
    </w:rPr>
  </w:style>
  <w:style w:type="character" w:customStyle="1" w:styleId="TabellekursivArial">
    <w:name w:val="Tabelle kursiv Arial"/>
    <w:basedOn w:val="Absatz-Standardschriftart"/>
    <w:uiPriority w:val="99"/>
    <w:rsid w:val="00895E47"/>
    <w:rPr>
      <w:rFonts w:ascii="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3089</Words>
  <Characters>19467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Liebmann</cp:lastModifiedBy>
  <cp:revision>28</cp:revision>
  <dcterms:created xsi:type="dcterms:W3CDTF">2022-07-06T15:58:00Z</dcterms:created>
  <dcterms:modified xsi:type="dcterms:W3CDTF">2022-07-07T12:44:00Z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Adobe InDesign 17.1 (Macintosh)</vt:lpwstr>
  </property>
  <property fmtid="{D5CDD505-2E9C-101B-9397-08002B2CF9AE}" pid="4" name="LastSaved">
    <vt:filetime>2022-06-28T00:00:00Z</vt:filetime>
  </property>
  <property fmtid="{D5CDD505-2E9C-101B-9397-08002B2CF9AE}" pid="5" name="Producer">
    <vt:lpwstr>Adobe PDF Library 16.0.5</vt:lpwstr>
  </property>
</Properties>
</file>