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B0E78" w14:textId="77777777" w:rsidR="004E1AED" w:rsidRPr="004E1AED" w:rsidRDefault="00621915" w:rsidP="004E1AED">
      <w:pPr>
        <w:pStyle w:val="Titel"/>
      </w:pPr>
      <w:r>
        <w:t>Anhang II. zum Aufforderungsschreiben</w:t>
      </w:r>
    </w:p>
    <w:p w14:paraId="4846DEFF" w14:textId="77777777" w:rsidR="00194DF6" w:rsidRDefault="00621915">
      <w:pPr>
        <w:pStyle w:val="berschrift1"/>
      </w:pPr>
      <w:r>
        <w:t>Bieterauskunft mit Eigenerklärungen zum Vergabeverfahren</w:t>
      </w:r>
    </w:p>
    <w:p w14:paraId="61E5A876" w14:textId="77777777" w:rsidR="00621915" w:rsidRDefault="00621915" w:rsidP="00621915">
      <w:r>
        <w:t>Offenes Verfahren nach § 15 VgV</w:t>
      </w:r>
      <w:r w:rsidR="00ED6644">
        <w:rPr>
          <w:rStyle w:val="Funotenzeichen"/>
        </w:rPr>
        <w:footnoteReference w:id="1"/>
      </w:r>
      <w:r>
        <w:t xml:space="preserve"> </w:t>
      </w:r>
    </w:p>
    <w:p w14:paraId="6C088610" w14:textId="77777777" w:rsidR="00621915" w:rsidRDefault="00621915" w:rsidP="00621915">
      <w:pPr>
        <w:rPr>
          <w:i/>
          <w:iCs/>
        </w:rPr>
      </w:pPr>
      <w:r w:rsidRPr="003917FB">
        <w:rPr>
          <w:i/>
          <w:iCs/>
        </w:rPr>
        <w:t xml:space="preserve">Bitte füllen Sie die Abschnitte des Formulars mit den erforderlichen Angaben aus. Sollte der Platz nicht ausreichen oder müssen diesem Formblatt Unterlagen beigefügt werden, geben Sie bitte jeweils die Nummer der entsprechenden Anlage an.  </w:t>
      </w:r>
    </w:p>
    <w:p w14:paraId="1E0C0C4D" w14:textId="77777777" w:rsidR="003917FB" w:rsidRPr="003917FB" w:rsidRDefault="003917FB" w:rsidP="00621915">
      <w:pPr>
        <w:rPr>
          <w:i/>
          <w:iCs/>
        </w:rPr>
      </w:pPr>
      <w:r>
        <w:rPr>
          <w:i/>
          <w:iCs/>
        </w:rPr>
        <w:t xml:space="preserve">Änderungen im Text des Dokumentes sind </w:t>
      </w:r>
      <w:r w:rsidRPr="003917FB">
        <w:rPr>
          <w:i/>
          <w:iCs/>
          <w:u w:val="single"/>
        </w:rPr>
        <w:t xml:space="preserve">nicht </w:t>
      </w:r>
      <w:r>
        <w:rPr>
          <w:i/>
          <w:iCs/>
        </w:rPr>
        <w:t>erlaubt!</w:t>
      </w:r>
    </w:p>
    <w:p w14:paraId="4F409C72" w14:textId="77777777" w:rsidR="00621915" w:rsidRPr="00621915" w:rsidRDefault="00FD652D" w:rsidP="00621915">
      <w:pPr>
        <w:spacing w:after="0"/>
        <w:rPr>
          <w:b/>
          <w:bCs/>
          <w:u w:val="single"/>
        </w:rPr>
      </w:pPr>
      <w:r>
        <w:rPr>
          <w:b/>
          <w:bCs/>
          <w:u w:val="single"/>
        </w:rPr>
        <w:t>A</w:t>
      </w:r>
      <w:r w:rsidR="00621915">
        <w:rPr>
          <w:b/>
          <w:bCs/>
          <w:u w:val="single"/>
        </w:rPr>
        <w:t xml:space="preserve">. </w:t>
      </w:r>
      <w:r w:rsidR="00621915" w:rsidRPr="00621915">
        <w:rPr>
          <w:b/>
          <w:bCs/>
          <w:u w:val="single"/>
        </w:rPr>
        <w:t xml:space="preserve">Wichtiger Hinweis für Bietergemeinschaften </w:t>
      </w:r>
    </w:p>
    <w:p w14:paraId="7CBE9D46" w14:textId="77777777" w:rsidR="00621915" w:rsidRDefault="00621915" w:rsidP="00621915">
      <w:pPr>
        <w:spacing w:before="0"/>
      </w:pPr>
      <w:r>
        <w:t xml:space="preserve">Unter Ziff. 9 dieser Bieterauskunft sind alle Mitglieder der Bietergemeinschaft sowie Art und Umfang des Leistungsteils des jeweiligen Mitglieds zu benennen.  </w:t>
      </w:r>
    </w:p>
    <w:p w14:paraId="37A47ACB" w14:textId="77777777" w:rsidR="00621915" w:rsidRDefault="00621915" w:rsidP="00621915">
      <w:r>
        <w:t>In der bereits mit Angebotsabgabe vorzulegenden Bietergemeinschaftserklärung (</w:t>
      </w:r>
      <w:r w:rsidRPr="00621915">
        <w:rPr>
          <w:b/>
          <w:bCs/>
        </w:rPr>
        <w:t>Vordruck Anhang IV</w:t>
      </w:r>
      <w:r w:rsidR="0059022A">
        <w:rPr>
          <w:b/>
          <w:bCs/>
        </w:rPr>
        <w:t>.</w:t>
      </w:r>
      <w:r>
        <w:t xml:space="preserve">) müssen Bietergemeinschaften ein Mitglied als bevollmächtigten Vertreter benennen. Sie müssen sich verpflichten, im Falle der Auftragserteilung die Vertragsleistung mit den namentlich benannten weiteren Mitgliedern der Bietergemeinschaft als Arbeitsgemeinschaft auszuführen und für alle im Zusammenhang mit dem Vertrag entstehenden Verbindlichkeiten gesamtschuldnerisch zu haften.  </w:t>
      </w:r>
    </w:p>
    <w:p w14:paraId="3C079B08" w14:textId="77777777" w:rsidR="00621915" w:rsidRDefault="00621915" w:rsidP="00621915">
      <w:r w:rsidRPr="00621915">
        <w:rPr>
          <w:b/>
          <w:bCs/>
        </w:rPr>
        <w:t>Bevollmächtigter Vertreter der Bietergemeinschaft:</w:t>
      </w:r>
      <w:r>
        <w:t xml:space="preserve"> Bereits mit dem Angebot sind vom bevollmächtigten Vertreter der Bietergemeinschaft eine vollumfänglich ausgefüllte „Bieterauskunft mit Eigenerklärungen“ und etwaige Nachweise vorzulegen.  </w:t>
      </w:r>
    </w:p>
    <w:p w14:paraId="0AD36138" w14:textId="77777777" w:rsidR="00621915" w:rsidRDefault="00621915" w:rsidP="00621915">
      <w:r w:rsidRPr="00621915">
        <w:rPr>
          <w:b/>
          <w:bCs/>
        </w:rPr>
        <w:t>Übrige Mitglieder der Bietergemeinschaft:</w:t>
      </w:r>
      <w:r>
        <w:t xml:space="preserve"> </w:t>
      </w:r>
      <w:r w:rsidRPr="00621915">
        <w:rPr>
          <w:u w:val="single"/>
        </w:rPr>
        <w:t>Erst auf gesonderte Anforderung de</w:t>
      </w:r>
      <w:r w:rsidR="00FD652D">
        <w:rPr>
          <w:u w:val="single"/>
        </w:rPr>
        <w:t>s</w:t>
      </w:r>
      <w:r w:rsidRPr="00621915">
        <w:rPr>
          <w:u w:val="single"/>
        </w:rPr>
        <w:t xml:space="preserve"> Auftraggeber</w:t>
      </w:r>
      <w:r w:rsidR="00FD652D">
        <w:rPr>
          <w:u w:val="single"/>
        </w:rPr>
        <w:t>s</w:t>
      </w:r>
      <w:r>
        <w:t xml:space="preserve"> sind von den übrigen Mitgliedern der Bietergemeinschaft jeweils eine „Bieterauskunft mit Eigenerklärungen“ mit Erklärungen nur zu den Ziff. 2.1. Allgemeine Angaben zum Unternehmen, 2.2. zusätzliche Angabe bei Einzelunternehmen, 3. Zwingende und fakultative Ausschlussgründe, 4. Betriebshaftpflichtversicherung, 6. Eigenerklärung über die Leistungserbringung und 7. Leistungsbezogene Angaben zum Unternehmen abzugeben und etwaige Nachweise vorzulegen.  </w:t>
      </w:r>
    </w:p>
    <w:p w14:paraId="6A45569E" w14:textId="77777777" w:rsidR="00621915" w:rsidRPr="00621915" w:rsidRDefault="00FD652D" w:rsidP="00621915">
      <w:pPr>
        <w:rPr>
          <w:b/>
          <w:bCs/>
          <w:u w:val="single"/>
        </w:rPr>
      </w:pPr>
      <w:r>
        <w:rPr>
          <w:b/>
          <w:bCs/>
          <w:u w:val="single"/>
        </w:rPr>
        <w:t>B</w:t>
      </w:r>
      <w:r w:rsidR="00621915">
        <w:rPr>
          <w:b/>
          <w:bCs/>
          <w:u w:val="single"/>
        </w:rPr>
        <w:t xml:space="preserve">. </w:t>
      </w:r>
      <w:r w:rsidR="00621915" w:rsidRPr="00621915">
        <w:rPr>
          <w:b/>
          <w:bCs/>
          <w:u w:val="single"/>
        </w:rPr>
        <w:t xml:space="preserve">Wichtiger Hinweis bei Inanspruchnahme fremder Ressourcen </w:t>
      </w:r>
    </w:p>
    <w:p w14:paraId="0118CADC" w14:textId="77777777" w:rsidR="00621915" w:rsidRDefault="00621915" w:rsidP="00621915">
      <w:r>
        <w:t xml:space="preserve">Ist der Einsatz von Unterauftragnehmern geplant, sind unter Ziff. 10 Art und Umfang der zu übertragenden Teilleistungen zu beschreiben.  </w:t>
      </w:r>
    </w:p>
    <w:p w14:paraId="2F2B1D22" w14:textId="77777777" w:rsidR="00621915" w:rsidRDefault="00621915" w:rsidP="00621915">
      <w:r>
        <w:t xml:space="preserve"> Ist eine Eignungsleihe vorgesehen, sind unter Ziff. 11 die Eignungskriterien anzugeben, zu deren Erfüllung auf fremde Kapazitäten zurückgegriffen werden soll. </w:t>
      </w:r>
    </w:p>
    <w:p w14:paraId="24097892" w14:textId="77777777" w:rsidR="00FD652D" w:rsidRDefault="00621915" w:rsidP="00621915">
      <w:r w:rsidRPr="00621915">
        <w:rPr>
          <w:u w:val="single"/>
        </w:rPr>
        <w:lastRenderedPageBreak/>
        <w:t xml:space="preserve"> Erst auf gesonderte Anforderung de</w:t>
      </w:r>
      <w:r w:rsidR="00FD652D">
        <w:rPr>
          <w:u w:val="single"/>
        </w:rPr>
        <w:t>s</w:t>
      </w:r>
      <w:r w:rsidRPr="00621915">
        <w:rPr>
          <w:u w:val="single"/>
        </w:rPr>
        <w:t xml:space="preserve"> Auftraggeber</w:t>
      </w:r>
      <w:r w:rsidR="00FD652D">
        <w:rPr>
          <w:u w:val="single"/>
        </w:rPr>
        <w:t>s</w:t>
      </w:r>
      <w:r>
        <w:t xml:space="preserve"> ist der Bieter verpflichtet die Unternehmen zu benennen, deren Ressourcen zur Auftragsdurchführung in Anspruch genommen werden sollen und es sind Verpflichtungserklärungen dieser Unternehmen vorzulegen (</w:t>
      </w:r>
      <w:r w:rsidRPr="00FD652D">
        <w:rPr>
          <w:b/>
          <w:bCs/>
        </w:rPr>
        <w:t>Vordruck Anhang V</w:t>
      </w:r>
      <w:r w:rsidR="0059022A">
        <w:rPr>
          <w:b/>
          <w:bCs/>
        </w:rPr>
        <w:t>.</w:t>
      </w:r>
      <w:r>
        <w:t xml:space="preserve">). </w:t>
      </w:r>
    </w:p>
    <w:p w14:paraId="1A634881" w14:textId="77777777" w:rsidR="00621915" w:rsidRDefault="00621915" w:rsidP="00621915">
      <w:r>
        <w:t xml:space="preserve">Der Bieter hat ferner für jedes der Unternehmen die vorliegende „Bieterauskunft mit Eigenerklärungen“ mit den Erklärungen zu den Ziff.  2.1. Allgemeine Angaben zum Unternehmen, 2.2. zusätzliche Angabe bei Einzelunternehmen, 3. Zwingende und fakultative Ausschlussgründe und etwaige weitere Eigenerklärungen und Nachweise beizubringen. </w:t>
      </w:r>
    </w:p>
    <w:p w14:paraId="6DE13552" w14:textId="77777777" w:rsidR="00FD652D" w:rsidRPr="00FD652D" w:rsidRDefault="00621915" w:rsidP="00FD652D">
      <w:pPr>
        <w:rPr>
          <w:b/>
          <w:bCs/>
        </w:rPr>
      </w:pPr>
      <w:r>
        <w:t xml:space="preserve"> </w:t>
      </w:r>
      <w:r w:rsidR="00FD652D">
        <w:rPr>
          <w:b/>
          <w:bCs/>
        </w:rPr>
        <w:t>1</w:t>
      </w:r>
      <w:r w:rsidR="00FD652D" w:rsidRPr="00FD652D">
        <w:rPr>
          <w:b/>
          <w:bCs/>
        </w:rPr>
        <w:t xml:space="preserve">. Einzelbieter/Bietergemeinschaft </w:t>
      </w:r>
    </w:p>
    <w:p w14:paraId="73C772AD" w14:textId="77777777" w:rsidR="00FD652D" w:rsidRDefault="00FD652D" w:rsidP="00FD652D">
      <w:r>
        <w:t xml:space="preserve">Ich/Wir gebe/n ein Angebot ab: </w:t>
      </w:r>
    </w:p>
    <w:p w14:paraId="45873E06" w14:textId="77777777" w:rsidR="00FD652D" w:rsidRDefault="00FD652D" w:rsidP="00FD652D">
      <w:pPr>
        <w:pStyle w:val="Listenabsatz"/>
        <w:numPr>
          <w:ilvl w:val="0"/>
          <w:numId w:val="19"/>
        </w:numPr>
      </w:pPr>
      <w:r>
        <w:t xml:space="preserve"> als Einzelbieter  </w:t>
      </w:r>
      <w:sdt>
        <w:sdtPr>
          <w:rPr>
            <w:rFonts w:ascii="MS Gothic" w:eastAsia="MS Gothic" w:hAnsi="MS Gothic"/>
          </w:rPr>
          <w:id w:val="1746138526"/>
          <w14:checkbox>
            <w14:checked w14:val="0"/>
            <w14:checkedState w14:val="2612" w14:font="MS Gothic"/>
            <w14:uncheckedState w14:val="2610" w14:font="MS Gothic"/>
          </w14:checkbox>
        </w:sdtPr>
        <w:sdtEndPr/>
        <w:sdtContent>
          <w:r w:rsidRPr="00FD652D">
            <w:rPr>
              <w:rFonts w:ascii="MS Gothic" w:eastAsia="MS Gothic" w:hAnsi="MS Gothic" w:hint="eastAsia"/>
            </w:rPr>
            <w:t>☐</w:t>
          </w:r>
        </w:sdtContent>
      </w:sdt>
    </w:p>
    <w:p w14:paraId="70634AA9" w14:textId="77777777" w:rsidR="00FD652D" w:rsidRPr="00FD652D" w:rsidRDefault="00FD652D" w:rsidP="00FD652D">
      <w:pPr>
        <w:pStyle w:val="Listenabsatz"/>
        <w:numPr>
          <w:ilvl w:val="0"/>
          <w:numId w:val="19"/>
        </w:numPr>
      </w:pPr>
      <w:r>
        <w:t xml:space="preserve">als Mitglied einer Bietergemeinschaft  </w:t>
      </w:r>
      <w:sdt>
        <w:sdtPr>
          <w:rPr>
            <w:rFonts w:ascii="MS Gothic" w:eastAsia="MS Gothic" w:hAnsi="MS Gothic"/>
          </w:rPr>
          <w:id w:val="227745013"/>
          <w14:checkbox>
            <w14:checked w14:val="0"/>
            <w14:checkedState w14:val="2612" w14:font="MS Gothic"/>
            <w14:uncheckedState w14:val="2610" w14:font="MS Gothic"/>
          </w14:checkbox>
        </w:sdtPr>
        <w:sdtEndPr/>
        <w:sdtContent>
          <w:r w:rsidRPr="00FD652D">
            <w:rPr>
              <w:rFonts w:ascii="MS Gothic" w:eastAsia="MS Gothic" w:hAnsi="MS Gothic" w:hint="eastAsia"/>
            </w:rPr>
            <w:t>☐</w:t>
          </w:r>
        </w:sdtContent>
      </w:sdt>
    </w:p>
    <w:p w14:paraId="2C343779" w14:textId="77777777" w:rsidR="00FD652D" w:rsidRDefault="00FD652D" w:rsidP="00FD652D">
      <w:pPr>
        <w:pStyle w:val="Listenabsatz"/>
        <w:numPr>
          <w:ilvl w:val="0"/>
          <w:numId w:val="19"/>
        </w:numPr>
      </w:pPr>
      <w:r>
        <w:t xml:space="preserve">als bevollmächtigter Vertreter einer Bietergemeinschaft  </w:t>
      </w:r>
      <w:sdt>
        <w:sdtPr>
          <w:rPr>
            <w:rFonts w:ascii="MS Gothic" w:eastAsia="MS Gothic" w:hAnsi="MS Gothic"/>
          </w:rPr>
          <w:id w:val="521291973"/>
          <w14:checkbox>
            <w14:checked w14:val="0"/>
            <w14:checkedState w14:val="2612" w14:font="MS Gothic"/>
            <w14:uncheckedState w14:val="2610" w14:font="MS Gothic"/>
          </w14:checkbox>
        </w:sdtPr>
        <w:sdtEndPr/>
        <w:sdtContent>
          <w:r w:rsidRPr="00FD652D">
            <w:rPr>
              <w:rFonts w:ascii="MS Gothic" w:eastAsia="MS Gothic" w:hAnsi="MS Gothic" w:hint="eastAsia"/>
            </w:rPr>
            <w:t>☐</w:t>
          </w:r>
        </w:sdtContent>
      </w:sdt>
    </w:p>
    <w:p w14:paraId="6A40DD05" w14:textId="77777777" w:rsidR="00FD652D" w:rsidRPr="00FD652D" w:rsidRDefault="00FD652D" w:rsidP="00FD652D">
      <w:pPr>
        <w:rPr>
          <w:b/>
          <w:bCs/>
        </w:rPr>
      </w:pPr>
      <w:r w:rsidRPr="00FD652D">
        <w:rPr>
          <w:b/>
          <w:bCs/>
        </w:rPr>
        <w:t xml:space="preserve">2. Angaben zum Unternehmen, Handelsregistereintrag, zwingende und fakultative Ausschlussgründe  </w:t>
      </w:r>
    </w:p>
    <w:p w14:paraId="556BEE45" w14:textId="77777777" w:rsidR="00621915" w:rsidRPr="00FD652D" w:rsidRDefault="00FD652D" w:rsidP="00FD652D">
      <w:pPr>
        <w:rPr>
          <w:b/>
          <w:bCs/>
        </w:rPr>
      </w:pPr>
      <w:r w:rsidRPr="00FD652D">
        <w:rPr>
          <w:b/>
          <w:bCs/>
        </w:rPr>
        <w:t>2.1 Allgemeine Angaben zum Unternehmen</w:t>
      </w:r>
    </w:p>
    <w:tbl>
      <w:tblPr>
        <w:tblStyle w:val="Tabellenraster"/>
        <w:tblW w:w="0" w:type="auto"/>
        <w:tblLook w:val="04A0" w:firstRow="1" w:lastRow="0" w:firstColumn="1" w:lastColumn="0" w:noHBand="0" w:noVBand="1"/>
      </w:tblPr>
      <w:tblGrid>
        <w:gridCol w:w="3256"/>
        <w:gridCol w:w="5761"/>
      </w:tblGrid>
      <w:tr w:rsidR="00FD652D" w14:paraId="31FC580D" w14:textId="77777777" w:rsidTr="00FD652D">
        <w:tc>
          <w:tcPr>
            <w:tcW w:w="3256" w:type="dxa"/>
          </w:tcPr>
          <w:p w14:paraId="28A0A4A9" w14:textId="77777777" w:rsidR="00FD652D" w:rsidRPr="00FD652D" w:rsidRDefault="00FD652D" w:rsidP="00FD652D">
            <w:pPr>
              <w:spacing w:before="0"/>
              <w:rPr>
                <w:sz w:val="20"/>
                <w:szCs w:val="20"/>
              </w:rPr>
            </w:pPr>
            <w:r>
              <w:rPr>
                <w:sz w:val="20"/>
                <w:szCs w:val="20"/>
              </w:rPr>
              <w:t>Name</w:t>
            </w:r>
          </w:p>
          <w:p w14:paraId="35D9A7D5" w14:textId="77777777" w:rsidR="00FD652D" w:rsidRPr="00FD652D" w:rsidRDefault="00FD652D" w:rsidP="00FD652D">
            <w:pPr>
              <w:spacing w:before="0"/>
              <w:rPr>
                <w:sz w:val="20"/>
                <w:szCs w:val="20"/>
              </w:rPr>
            </w:pPr>
            <w:r w:rsidRPr="00FD652D">
              <w:rPr>
                <w:sz w:val="20"/>
                <w:szCs w:val="20"/>
              </w:rPr>
              <w:t xml:space="preserve">vollständige Bezeichnung der Firma) </w:t>
            </w:r>
          </w:p>
        </w:tc>
        <w:tc>
          <w:tcPr>
            <w:tcW w:w="5761" w:type="dxa"/>
          </w:tcPr>
          <w:p w14:paraId="7A08784F" w14:textId="77777777" w:rsidR="00FD652D" w:rsidRPr="00FD652D" w:rsidRDefault="003917FB" w:rsidP="00FD652D">
            <w:pPr>
              <w:spacing w:before="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FD652D" w14:paraId="31C6240D" w14:textId="77777777" w:rsidTr="00FD652D">
        <w:tc>
          <w:tcPr>
            <w:tcW w:w="3256" w:type="dxa"/>
          </w:tcPr>
          <w:p w14:paraId="38CAAD2F" w14:textId="77777777" w:rsidR="00FD652D" w:rsidRPr="00FD652D" w:rsidRDefault="00FD652D" w:rsidP="00FD652D">
            <w:pPr>
              <w:spacing w:before="0"/>
              <w:rPr>
                <w:sz w:val="20"/>
                <w:szCs w:val="20"/>
              </w:rPr>
            </w:pPr>
            <w:r w:rsidRPr="00FD652D">
              <w:rPr>
                <w:sz w:val="20"/>
                <w:szCs w:val="20"/>
              </w:rPr>
              <w:t xml:space="preserve">Sitz (Straße Nr., PLZ Ort) </w:t>
            </w:r>
          </w:p>
        </w:tc>
        <w:tc>
          <w:tcPr>
            <w:tcW w:w="5761" w:type="dxa"/>
          </w:tcPr>
          <w:p w14:paraId="5262C255" w14:textId="77777777" w:rsidR="00FD652D" w:rsidRPr="00FD652D" w:rsidRDefault="003917FB" w:rsidP="00FD652D">
            <w:pPr>
              <w:spacing w:before="0"/>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sidR="003B385E">
              <w:rPr>
                <w:sz w:val="20"/>
                <w:szCs w:val="20"/>
              </w:rPr>
              <w:t> </w:t>
            </w:r>
            <w:r w:rsidR="003B385E">
              <w:rPr>
                <w:sz w:val="20"/>
                <w:szCs w:val="20"/>
              </w:rPr>
              <w:t> </w:t>
            </w:r>
            <w:r w:rsidR="003B385E">
              <w:rPr>
                <w:sz w:val="20"/>
                <w:szCs w:val="20"/>
              </w:rPr>
              <w:t> </w:t>
            </w:r>
            <w:r w:rsidR="003B385E">
              <w:rPr>
                <w:sz w:val="20"/>
                <w:szCs w:val="20"/>
              </w:rPr>
              <w:t> </w:t>
            </w:r>
            <w:r w:rsidR="003B385E">
              <w:rPr>
                <w:sz w:val="20"/>
                <w:szCs w:val="20"/>
              </w:rPr>
              <w:t> </w:t>
            </w:r>
            <w:r>
              <w:rPr>
                <w:sz w:val="20"/>
                <w:szCs w:val="20"/>
              </w:rPr>
              <w:fldChar w:fldCharType="end"/>
            </w:r>
            <w:bookmarkEnd w:id="1"/>
          </w:p>
        </w:tc>
      </w:tr>
      <w:tr w:rsidR="00FD652D" w14:paraId="54DB0A1E" w14:textId="77777777" w:rsidTr="00FD652D">
        <w:tc>
          <w:tcPr>
            <w:tcW w:w="3256" w:type="dxa"/>
          </w:tcPr>
          <w:p w14:paraId="1961D327" w14:textId="77777777" w:rsidR="00FD652D" w:rsidRPr="00FD652D" w:rsidRDefault="00FD652D" w:rsidP="00FD652D">
            <w:pPr>
              <w:spacing w:before="0"/>
              <w:rPr>
                <w:sz w:val="20"/>
                <w:szCs w:val="20"/>
              </w:rPr>
            </w:pPr>
            <w:r w:rsidRPr="00FD652D">
              <w:rPr>
                <w:sz w:val="20"/>
                <w:szCs w:val="20"/>
              </w:rPr>
              <w:t xml:space="preserve">Postanschrift bei abweichendem Standort (Straße Nr., PLZ Ort) </w:t>
            </w:r>
          </w:p>
        </w:tc>
        <w:tc>
          <w:tcPr>
            <w:tcW w:w="5761" w:type="dxa"/>
          </w:tcPr>
          <w:p w14:paraId="58EE3D22" w14:textId="77777777" w:rsidR="003B385E" w:rsidRDefault="003B385E" w:rsidP="00FD652D">
            <w:pPr>
              <w:spacing w:before="0"/>
              <w:rPr>
                <w:sz w:val="20"/>
                <w:szCs w:val="20"/>
              </w:rPr>
            </w:pPr>
          </w:p>
          <w:p w14:paraId="46AC2382" w14:textId="77777777" w:rsidR="00FD652D" w:rsidRPr="00FD652D" w:rsidRDefault="003B385E" w:rsidP="00FD652D">
            <w:pPr>
              <w:spacing w:before="0"/>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D652D" w14:paraId="08249ABD" w14:textId="77777777" w:rsidTr="00FD652D">
        <w:tc>
          <w:tcPr>
            <w:tcW w:w="3256" w:type="dxa"/>
          </w:tcPr>
          <w:p w14:paraId="721FFD35" w14:textId="77777777" w:rsidR="00FD652D" w:rsidRPr="00FD652D" w:rsidRDefault="00FD652D" w:rsidP="00FD652D">
            <w:pPr>
              <w:spacing w:before="0"/>
              <w:rPr>
                <w:sz w:val="20"/>
                <w:szCs w:val="20"/>
              </w:rPr>
            </w:pPr>
            <w:r w:rsidRPr="00FD652D">
              <w:rPr>
                <w:sz w:val="20"/>
                <w:szCs w:val="20"/>
              </w:rPr>
              <w:t xml:space="preserve">Rechtsform       </w:t>
            </w:r>
          </w:p>
        </w:tc>
        <w:tc>
          <w:tcPr>
            <w:tcW w:w="5761" w:type="dxa"/>
          </w:tcPr>
          <w:p w14:paraId="5041D210" w14:textId="77777777" w:rsidR="00FD652D" w:rsidRPr="00FD652D" w:rsidRDefault="003B385E" w:rsidP="00FD652D">
            <w:pPr>
              <w:spacing w:before="0"/>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FD652D" w14:paraId="1C22092C" w14:textId="77777777" w:rsidTr="00FD652D">
        <w:tc>
          <w:tcPr>
            <w:tcW w:w="3256" w:type="dxa"/>
          </w:tcPr>
          <w:p w14:paraId="7F50FFDA" w14:textId="77777777" w:rsidR="00FD652D" w:rsidRPr="00FD652D" w:rsidRDefault="00FD652D" w:rsidP="00FD652D">
            <w:pPr>
              <w:spacing w:before="0"/>
              <w:rPr>
                <w:sz w:val="20"/>
                <w:szCs w:val="20"/>
              </w:rPr>
            </w:pPr>
            <w:r w:rsidRPr="00FD652D">
              <w:rPr>
                <w:sz w:val="20"/>
                <w:szCs w:val="20"/>
              </w:rPr>
              <w:t xml:space="preserve">Gegenstand des Unternehmens </w:t>
            </w:r>
          </w:p>
          <w:p w14:paraId="61743B10" w14:textId="77777777" w:rsidR="00FD652D" w:rsidRPr="00FD652D" w:rsidRDefault="00FD652D" w:rsidP="00FD652D">
            <w:pPr>
              <w:spacing w:before="0"/>
              <w:rPr>
                <w:sz w:val="16"/>
                <w:szCs w:val="16"/>
              </w:rPr>
            </w:pPr>
            <w:r w:rsidRPr="00FD652D">
              <w:rPr>
                <w:sz w:val="16"/>
                <w:szCs w:val="16"/>
              </w:rPr>
              <w:t xml:space="preserve">gem. öffentlichem Register oder Genehmigungsbehörde </w:t>
            </w:r>
          </w:p>
        </w:tc>
        <w:tc>
          <w:tcPr>
            <w:tcW w:w="5761" w:type="dxa"/>
          </w:tcPr>
          <w:p w14:paraId="430AD22B" w14:textId="77777777" w:rsidR="003B385E" w:rsidRDefault="003B385E" w:rsidP="00FD652D">
            <w:pPr>
              <w:spacing w:before="0"/>
              <w:rPr>
                <w:sz w:val="20"/>
                <w:szCs w:val="20"/>
              </w:rPr>
            </w:pPr>
          </w:p>
          <w:p w14:paraId="112D910B" w14:textId="77777777" w:rsidR="00FD652D" w:rsidRPr="00FD652D" w:rsidRDefault="003B385E" w:rsidP="00FD652D">
            <w:pPr>
              <w:spacing w:before="0"/>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D652D" w14:paraId="333C37BB" w14:textId="77777777" w:rsidTr="00FD652D">
        <w:tc>
          <w:tcPr>
            <w:tcW w:w="3256" w:type="dxa"/>
          </w:tcPr>
          <w:p w14:paraId="60C69CF9" w14:textId="77777777" w:rsidR="00FD652D" w:rsidRPr="00FD652D" w:rsidRDefault="00FD652D" w:rsidP="00FD652D">
            <w:pPr>
              <w:spacing w:before="0"/>
              <w:rPr>
                <w:sz w:val="20"/>
                <w:szCs w:val="20"/>
              </w:rPr>
            </w:pPr>
            <w:r w:rsidRPr="00FD652D">
              <w:rPr>
                <w:sz w:val="20"/>
                <w:szCs w:val="20"/>
              </w:rPr>
              <w:t xml:space="preserve">Nummer der Eintragung </w:t>
            </w:r>
          </w:p>
          <w:p w14:paraId="3E80DAF1" w14:textId="77777777" w:rsidR="00FD652D" w:rsidRPr="00FD652D" w:rsidRDefault="00FD652D" w:rsidP="00FD652D">
            <w:pPr>
              <w:spacing w:before="0"/>
              <w:rPr>
                <w:sz w:val="16"/>
                <w:szCs w:val="16"/>
              </w:rPr>
            </w:pPr>
            <w:r w:rsidRPr="00FD652D">
              <w:rPr>
                <w:sz w:val="16"/>
                <w:szCs w:val="16"/>
              </w:rPr>
              <w:t xml:space="preserve">in einem öffentlichen Register oder Geschäftsnummer der Genehmigungsbehörde </w:t>
            </w:r>
          </w:p>
        </w:tc>
        <w:tc>
          <w:tcPr>
            <w:tcW w:w="5761" w:type="dxa"/>
          </w:tcPr>
          <w:p w14:paraId="705C2B43" w14:textId="77777777" w:rsidR="00FD652D" w:rsidRDefault="00FD652D" w:rsidP="00FD652D">
            <w:pPr>
              <w:spacing w:before="0"/>
              <w:rPr>
                <w:sz w:val="20"/>
                <w:szCs w:val="20"/>
              </w:rPr>
            </w:pPr>
          </w:p>
          <w:p w14:paraId="1AF48FC5" w14:textId="77777777" w:rsidR="003B385E" w:rsidRPr="00FD652D" w:rsidRDefault="003B385E" w:rsidP="00FD652D">
            <w:pPr>
              <w:spacing w:before="0"/>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FD652D" w14:paraId="2C548F73" w14:textId="77777777" w:rsidTr="00FD652D">
        <w:tc>
          <w:tcPr>
            <w:tcW w:w="3256" w:type="dxa"/>
          </w:tcPr>
          <w:p w14:paraId="2832DF7F" w14:textId="77777777" w:rsidR="00FD652D" w:rsidRPr="00FD652D" w:rsidRDefault="00FD652D" w:rsidP="00FD652D">
            <w:pPr>
              <w:spacing w:before="0"/>
              <w:rPr>
                <w:sz w:val="20"/>
                <w:szCs w:val="20"/>
              </w:rPr>
            </w:pPr>
            <w:r w:rsidRPr="00FD652D">
              <w:rPr>
                <w:sz w:val="20"/>
                <w:szCs w:val="20"/>
              </w:rPr>
              <w:t xml:space="preserve">Registergericht oder Genehmigungsbehörde </w:t>
            </w:r>
          </w:p>
        </w:tc>
        <w:tc>
          <w:tcPr>
            <w:tcW w:w="5761" w:type="dxa"/>
          </w:tcPr>
          <w:p w14:paraId="42B4C774" w14:textId="77777777" w:rsidR="00FD652D" w:rsidRPr="00FD652D" w:rsidRDefault="003B385E" w:rsidP="00FD652D">
            <w:pPr>
              <w:spacing w:before="0"/>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FD652D" w14:paraId="36D85D6A" w14:textId="77777777" w:rsidTr="00FD652D">
        <w:tc>
          <w:tcPr>
            <w:tcW w:w="3256" w:type="dxa"/>
          </w:tcPr>
          <w:p w14:paraId="430FEE3E" w14:textId="77777777" w:rsidR="00FD652D" w:rsidRPr="00FD652D" w:rsidRDefault="00FD652D" w:rsidP="00FD652D">
            <w:pPr>
              <w:rPr>
                <w:sz w:val="20"/>
                <w:szCs w:val="20"/>
              </w:rPr>
            </w:pPr>
            <w:r w:rsidRPr="00FD652D">
              <w:rPr>
                <w:sz w:val="20"/>
                <w:szCs w:val="20"/>
              </w:rPr>
              <w:t xml:space="preserve">Gesetzliche/r Vertreter/in       </w:t>
            </w:r>
          </w:p>
        </w:tc>
        <w:tc>
          <w:tcPr>
            <w:tcW w:w="5761" w:type="dxa"/>
          </w:tcPr>
          <w:p w14:paraId="55339498" w14:textId="77777777" w:rsidR="00FD652D" w:rsidRPr="00FD652D" w:rsidRDefault="003B385E" w:rsidP="00FD652D">
            <w:pPr>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D652D" w14:paraId="264FF836" w14:textId="77777777" w:rsidTr="00FD652D">
        <w:tc>
          <w:tcPr>
            <w:tcW w:w="3256" w:type="dxa"/>
          </w:tcPr>
          <w:p w14:paraId="25848F50" w14:textId="77777777" w:rsidR="00FD652D" w:rsidRPr="00FD652D" w:rsidRDefault="00FD652D" w:rsidP="00FD652D">
            <w:pPr>
              <w:rPr>
                <w:sz w:val="20"/>
                <w:szCs w:val="20"/>
              </w:rPr>
            </w:pPr>
            <w:r w:rsidRPr="00FD652D">
              <w:rPr>
                <w:sz w:val="20"/>
                <w:szCs w:val="20"/>
              </w:rPr>
              <w:t xml:space="preserve">Ansprechperson       </w:t>
            </w:r>
          </w:p>
        </w:tc>
        <w:tc>
          <w:tcPr>
            <w:tcW w:w="5761" w:type="dxa"/>
          </w:tcPr>
          <w:p w14:paraId="697AC7CD" w14:textId="77777777" w:rsidR="00FD652D" w:rsidRPr="00FD652D" w:rsidRDefault="003B385E" w:rsidP="00FD652D">
            <w:pPr>
              <w:rPr>
                <w:sz w:val="20"/>
                <w:szCs w:val="20"/>
              </w:rPr>
            </w:pPr>
            <w:r>
              <w:rPr>
                <w:sz w:val="20"/>
                <w:szCs w:val="20"/>
              </w:rPr>
              <w:fldChar w:fldCharType="begin">
                <w:ffData>
                  <w:name w:val="Text9"/>
                  <w:enabled/>
                  <w:calcOnExit w:val="0"/>
                  <w:textInput/>
                </w:ffData>
              </w:fldChar>
            </w:r>
            <w:bookmarkStart w:id="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D652D" w14:paraId="439786F5" w14:textId="77777777" w:rsidTr="00FD652D">
        <w:tc>
          <w:tcPr>
            <w:tcW w:w="3256" w:type="dxa"/>
          </w:tcPr>
          <w:p w14:paraId="64F2094E" w14:textId="77777777" w:rsidR="00FD652D" w:rsidRPr="00FD652D" w:rsidRDefault="00FD652D" w:rsidP="00FD652D">
            <w:pPr>
              <w:rPr>
                <w:sz w:val="20"/>
                <w:szCs w:val="20"/>
              </w:rPr>
            </w:pPr>
            <w:r w:rsidRPr="00FD652D">
              <w:rPr>
                <w:sz w:val="20"/>
                <w:szCs w:val="20"/>
              </w:rPr>
              <w:t xml:space="preserve">Telefon       </w:t>
            </w:r>
          </w:p>
        </w:tc>
        <w:tc>
          <w:tcPr>
            <w:tcW w:w="5761" w:type="dxa"/>
          </w:tcPr>
          <w:p w14:paraId="345BDF6F" w14:textId="77777777" w:rsidR="00FD652D" w:rsidRPr="00FD652D" w:rsidRDefault="003B385E" w:rsidP="00FD652D">
            <w:pPr>
              <w:rPr>
                <w:sz w:val="20"/>
                <w:szCs w:val="20"/>
              </w:rPr>
            </w:pPr>
            <w:r>
              <w:rPr>
                <w:sz w:val="20"/>
                <w:szCs w:val="20"/>
              </w:rPr>
              <w:fldChar w:fldCharType="begin">
                <w:ffData>
                  <w:name w:val="Text10"/>
                  <w:enabled/>
                  <w:calcOnExit w:val="0"/>
                  <w:textInput/>
                </w:ffData>
              </w:fldChar>
            </w:r>
            <w:bookmarkStart w:id="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FD652D" w14:paraId="221A1C83" w14:textId="77777777" w:rsidTr="00FD652D">
        <w:tc>
          <w:tcPr>
            <w:tcW w:w="3256" w:type="dxa"/>
          </w:tcPr>
          <w:p w14:paraId="2721327B" w14:textId="77777777" w:rsidR="00FD652D" w:rsidRPr="00FD652D" w:rsidRDefault="00FD652D" w:rsidP="00FD652D">
            <w:pPr>
              <w:rPr>
                <w:sz w:val="20"/>
                <w:szCs w:val="20"/>
              </w:rPr>
            </w:pPr>
            <w:r w:rsidRPr="00FD652D">
              <w:rPr>
                <w:sz w:val="20"/>
                <w:szCs w:val="20"/>
              </w:rPr>
              <w:t xml:space="preserve">E-Mail-Adresse       </w:t>
            </w:r>
          </w:p>
        </w:tc>
        <w:tc>
          <w:tcPr>
            <w:tcW w:w="5761" w:type="dxa"/>
          </w:tcPr>
          <w:p w14:paraId="3F9A6B7B" w14:textId="77777777" w:rsidR="00FD652D" w:rsidRPr="00FD652D" w:rsidRDefault="003B385E" w:rsidP="00FD652D">
            <w:pPr>
              <w:rPr>
                <w:sz w:val="20"/>
                <w:szCs w:val="20"/>
              </w:rPr>
            </w:pPr>
            <w:r>
              <w:rPr>
                <w:sz w:val="20"/>
                <w:szCs w:val="20"/>
              </w:rPr>
              <w:fldChar w:fldCharType="begin">
                <w:ffData>
                  <w:name w:val="Text11"/>
                  <w:enabled/>
                  <w:calcOnExit w:val="0"/>
                  <w:textInput/>
                </w:ffData>
              </w:fldChar>
            </w:r>
            <w:bookmarkStart w:id="1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FD652D" w14:paraId="6630A369" w14:textId="77777777" w:rsidTr="00FD652D">
        <w:tc>
          <w:tcPr>
            <w:tcW w:w="3256" w:type="dxa"/>
          </w:tcPr>
          <w:p w14:paraId="5EC4845C" w14:textId="77777777" w:rsidR="00FD652D" w:rsidRPr="00FD652D" w:rsidRDefault="00FD652D" w:rsidP="00FD652D">
            <w:pPr>
              <w:rPr>
                <w:sz w:val="20"/>
                <w:szCs w:val="20"/>
              </w:rPr>
            </w:pPr>
            <w:r w:rsidRPr="00FD652D">
              <w:rPr>
                <w:sz w:val="20"/>
                <w:szCs w:val="20"/>
              </w:rPr>
              <w:t xml:space="preserve">ggf. zuständige Niederlassung bzw. Standort </w:t>
            </w:r>
          </w:p>
        </w:tc>
        <w:tc>
          <w:tcPr>
            <w:tcW w:w="5761" w:type="dxa"/>
          </w:tcPr>
          <w:p w14:paraId="3416B529" w14:textId="77777777" w:rsidR="00FD652D" w:rsidRPr="00FD652D" w:rsidRDefault="003B385E" w:rsidP="00FD652D">
            <w:pPr>
              <w:rPr>
                <w:sz w:val="20"/>
                <w:szCs w:val="20"/>
              </w:rPr>
            </w:pPr>
            <w:r>
              <w:rPr>
                <w:sz w:val="20"/>
                <w:szCs w:val="20"/>
              </w:rPr>
              <w:fldChar w:fldCharType="begin">
                <w:ffData>
                  <w:name w:val="Text12"/>
                  <w:enabled/>
                  <w:calcOnExit w:val="0"/>
                  <w:textInput/>
                </w:ffData>
              </w:fldChar>
            </w:r>
            <w:bookmarkStart w:id="1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bl>
    <w:p w14:paraId="72F9D1DA" w14:textId="77777777" w:rsidR="004E1AED" w:rsidRDefault="00FD652D" w:rsidP="00621915">
      <w:r w:rsidRPr="00FD652D">
        <w:rPr>
          <w:b/>
          <w:bCs/>
        </w:rPr>
        <w:t xml:space="preserve">2.2. Zusätzliche Angaben, sofern das Unternehmen ein </w:t>
      </w:r>
      <w:r w:rsidRPr="00FD652D">
        <w:rPr>
          <w:b/>
          <w:bCs/>
          <w:u w:val="single"/>
        </w:rPr>
        <w:t>Einzelunternehmen oder Freiberufler</w:t>
      </w:r>
      <w:r w:rsidRPr="00FD652D">
        <w:rPr>
          <w:b/>
          <w:bCs/>
        </w:rPr>
        <w:t xml:space="preserve"> ist</w:t>
      </w:r>
      <w:r w:rsidRPr="00FD652D">
        <w:t xml:space="preserve"> (Angaben zur Inhaberin/zum Inhaber bzw. zu dem nach Satzung oder Gesetz Vertretungsberechtigten)</w:t>
      </w:r>
    </w:p>
    <w:tbl>
      <w:tblPr>
        <w:tblStyle w:val="Tabellenraster"/>
        <w:tblW w:w="0" w:type="auto"/>
        <w:tblLook w:val="04A0" w:firstRow="1" w:lastRow="0" w:firstColumn="1" w:lastColumn="0" w:noHBand="0" w:noVBand="1"/>
      </w:tblPr>
      <w:tblGrid>
        <w:gridCol w:w="4508"/>
        <w:gridCol w:w="4509"/>
      </w:tblGrid>
      <w:tr w:rsidR="00FD652D" w14:paraId="574A59A5" w14:textId="77777777" w:rsidTr="00FD652D">
        <w:tc>
          <w:tcPr>
            <w:tcW w:w="4508" w:type="dxa"/>
          </w:tcPr>
          <w:p w14:paraId="74F488CF" w14:textId="77777777" w:rsidR="00FD652D" w:rsidRPr="00A31CD6" w:rsidRDefault="00FD652D" w:rsidP="00FD652D">
            <w:r>
              <w:t>Vorname</w:t>
            </w:r>
            <w:r w:rsidRPr="00A31CD6">
              <w:t xml:space="preserve">       </w:t>
            </w:r>
          </w:p>
        </w:tc>
        <w:tc>
          <w:tcPr>
            <w:tcW w:w="4509" w:type="dxa"/>
          </w:tcPr>
          <w:p w14:paraId="64316DB3" w14:textId="77777777" w:rsidR="00FD652D" w:rsidRPr="00A31CD6" w:rsidRDefault="003B385E" w:rsidP="00FD652D">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D652D" w14:paraId="75E2BE77" w14:textId="77777777" w:rsidTr="00FD652D">
        <w:tc>
          <w:tcPr>
            <w:tcW w:w="4508" w:type="dxa"/>
          </w:tcPr>
          <w:p w14:paraId="5A5E052D" w14:textId="77777777" w:rsidR="00FD652D" w:rsidRPr="00A31CD6" w:rsidRDefault="00FD652D" w:rsidP="00FD652D">
            <w:r w:rsidRPr="00A31CD6">
              <w:t xml:space="preserve">Name       </w:t>
            </w:r>
          </w:p>
        </w:tc>
        <w:tc>
          <w:tcPr>
            <w:tcW w:w="4509" w:type="dxa"/>
          </w:tcPr>
          <w:p w14:paraId="63F98150" w14:textId="77777777" w:rsidR="00FD652D" w:rsidRPr="00A31CD6" w:rsidRDefault="003B385E" w:rsidP="00FD652D">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D652D" w14:paraId="2C974393" w14:textId="77777777" w:rsidTr="00FD652D">
        <w:tc>
          <w:tcPr>
            <w:tcW w:w="4508" w:type="dxa"/>
          </w:tcPr>
          <w:p w14:paraId="16B1C45C" w14:textId="77777777" w:rsidR="00FD652D" w:rsidRDefault="00FD652D" w:rsidP="00FD652D">
            <w:r w:rsidRPr="00A31CD6">
              <w:t xml:space="preserve">ggf. abweichender Geburtsname       </w:t>
            </w:r>
          </w:p>
        </w:tc>
        <w:tc>
          <w:tcPr>
            <w:tcW w:w="4509" w:type="dxa"/>
          </w:tcPr>
          <w:p w14:paraId="3CC6AAE7" w14:textId="77777777" w:rsidR="00FD652D" w:rsidRDefault="003B385E" w:rsidP="00FD652D">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D652D" w14:paraId="3D33F6F4" w14:textId="77777777" w:rsidTr="00FD652D">
        <w:tc>
          <w:tcPr>
            <w:tcW w:w="4508" w:type="dxa"/>
          </w:tcPr>
          <w:p w14:paraId="42082835" w14:textId="77777777" w:rsidR="00FD652D" w:rsidRDefault="00FD652D" w:rsidP="00621915">
            <w:r>
              <w:lastRenderedPageBreak/>
              <w:t>Geburtsdatum und Geburtsort</w:t>
            </w:r>
          </w:p>
        </w:tc>
        <w:tc>
          <w:tcPr>
            <w:tcW w:w="4509" w:type="dxa"/>
          </w:tcPr>
          <w:p w14:paraId="4DFB4FDF" w14:textId="77777777" w:rsidR="00FD652D" w:rsidRDefault="003B385E" w:rsidP="00621915">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0D95B96C" w14:textId="77777777" w:rsidR="003B385E" w:rsidRDefault="003B385E" w:rsidP="00621915">
      <w:pPr>
        <w:rPr>
          <w:b/>
          <w:bCs/>
        </w:rPr>
      </w:pPr>
    </w:p>
    <w:p w14:paraId="43F7225A" w14:textId="77777777" w:rsidR="00FD652D" w:rsidRDefault="00FD652D" w:rsidP="00621915">
      <w:pPr>
        <w:rPr>
          <w:b/>
          <w:bCs/>
        </w:rPr>
      </w:pPr>
      <w:r w:rsidRPr="00FD652D">
        <w:rPr>
          <w:b/>
          <w:bCs/>
        </w:rPr>
        <w:t>3. Eigenerklärung über zwingende und fakultative Ausschlussgründe nach § 123 und § 124 GWB</w:t>
      </w:r>
    </w:p>
    <w:p w14:paraId="7AEDA06C" w14:textId="77777777" w:rsidR="00FD652D" w:rsidRPr="00FD652D" w:rsidRDefault="00FD652D" w:rsidP="00FD652D">
      <w:pPr>
        <w:rPr>
          <w:u w:val="single"/>
        </w:rPr>
      </w:pPr>
      <w:r w:rsidRPr="00FD652D">
        <w:rPr>
          <w:u w:val="single"/>
        </w:rPr>
        <w:t xml:space="preserve">Eigenerklärung über Straftaten und Ordnungswidrigkeiten nach § 123 Abs. 1 GWB: </w:t>
      </w:r>
    </w:p>
    <w:p w14:paraId="09304540" w14:textId="77777777" w:rsidR="00FD652D" w:rsidRPr="00FD652D" w:rsidRDefault="00077181" w:rsidP="00FD652D">
      <w:sdt>
        <w:sdtPr>
          <w:id w:val="-958645021"/>
          <w14:checkbox>
            <w14:checked w14:val="0"/>
            <w14:checkedState w14:val="2612" w14:font="MS Gothic"/>
            <w14:uncheckedState w14:val="2610" w14:font="MS Gothic"/>
          </w14:checkbox>
        </w:sdtPr>
        <w:sdtEndPr/>
        <w:sdtContent>
          <w:r w:rsidR="009B6331">
            <w:rPr>
              <w:rFonts w:ascii="MS Gothic" w:eastAsia="MS Gothic" w:hAnsi="MS Gothic" w:hint="eastAsia"/>
            </w:rPr>
            <w:t>☐</w:t>
          </w:r>
        </w:sdtContent>
      </w:sdt>
      <w:r w:rsidR="00FD652D" w:rsidRPr="00FD652D">
        <w:t xml:space="preserve"> Ich erkläre, dass keine Person, die meinem Unternehmen zuzurechnen ist, i. S. d. § 123 GWB rechtskräftig verurteilt worden ist und dass gegen das Unternehmen keine Geldbuße nach § 30 OWiG rechtskräftig festgesetzt worden ist. Insbesondere aufgrund folgender Straftaten: </w:t>
      </w:r>
    </w:p>
    <w:p w14:paraId="1BDD5F06" w14:textId="77777777" w:rsidR="00FD652D" w:rsidRPr="00FD652D" w:rsidRDefault="00FD652D" w:rsidP="009B6331">
      <w:pPr>
        <w:ind w:left="720"/>
      </w:pPr>
      <w:r w:rsidRPr="00FD652D">
        <w:t xml:space="preserve">- Bildung krimineller Vereinigungen, Terrorismusfinanzierung, Geldwäsche, Betrug, Subventionsbetrug, Bestechlichkeit, Bestechung, Vorteilsgewährung und Menschenhandel. </w:t>
      </w:r>
    </w:p>
    <w:p w14:paraId="16933A8E" w14:textId="77777777" w:rsidR="00FD652D" w:rsidRPr="009B6331" w:rsidRDefault="00FD652D" w:rsidP="00FD652D">
      <w:pPr>
        <w:rPr>
          <w:u w:val="single"/>
        </w:rPr>
      </w:pPr>
      <w:r w:rsidRPr="009B6331">
        <w:rPr>
          <w:u w:val="single"/>
        </w:rPr>
        <w:t xml:space="preserve">Eigenerklärung über die ordnungsgemäße Zahlung von Steuern und Abgaben sowie der Beiträge zur gesetzlichen Sozialversicherung nach § 123 Abs. 4 Nr. 1 GWB: </w:t>
      </w:r>
    </w:p>
    <w:p w14:paraId="293A171B" w14:textId="77777777" w:rsidR="00FD652D" w:rsidRPr="00FD652D" w:rsidRDefault="00077181" w:rsidP="00FD652D">
      <w:sdt>
        <w:sdtPr>
          <w:id w:val="815539432"/>
          <w14:checkbox>
            <w14:checked w14:val="0"/>
            <w14:checkedState w14:val="2612" w14:font="MS Gothic"/>
            <w14:uncheckedState w14:val="2610" w14:font="MS Gothic"/>
          </w14:checkbox>
        </w:sdtPr>
        <w:sdtEndPr/>
        <w:sdtContent>
          <w:r w:rsidR="003917FB">
            <w:rPr>
              <w:rFonts w:ascii="MS Gothic" w:eastAsia="MS Gothic" w:hAnsi="MS Gothic" w:hint="eastAsia"/>
            </w:rPr>
            <w:t>☐</w:t>
          </w:r>
        </w:sdtContent>
      </w:sdt>
      <w:r w:rsidR="009B6331">
        <w:t xml:space="preserve"> </w:t>
      </w:r>
      <w:r w:rsidR="00FD652D" w:rsidRPr="00FD652D">
        <w:t xml:space="preserve">Ich erkläre, dass ich meiner Verpflichtung zur Zahlung von Steuern und Abgaben sowie für sämtliche Arbeitnehmer/innen meines Unternehmens die Verpflichtung zur Zahlung der Beiträge zur gesetzlichen Sozialversicherung (Kranken-, Pflege-, Renten- und Arbeitslosenversicherung) an die zuständige/n Krankenkasse/n bzw. für geringfügig Beschäftigte an die Bundesknappschaft ordnungsgemäß erfüllt habe. </w:t>
      </w:r>
    </w:p>
    <w:p w14:paraId="34951F28" w14:textId="77777777" w:rsidR="00FD652D" w:rsidRPr="00FD652D" w:rsidRDefault="00077181" w:rsidP="00FD652D">
      <w:sdt>
        <w:sdtPr>
          <w:id w:val="551811542"/>
          <w14:checkbox>
            <w14:checked w14:val="0"/>
            <w14:checkedState w14:val="2612" w14:font="MS Gothic"/>
            <w14:uncheckedState w14:val="2610" w14:font="MS Gothic"/>
          </w14:checkbox>
        </w:sdtPr>
        <w:sdtEndPr/>
        <w:sdtContent>
          <w:r w:rsidR="009B6331">
            <w:rPr>
              <w:rFonts w:ascii="MS Gothic" w:eastAsia="MS Gothic" w:hAnsi="MS Gothic" w:hint="eastAsia"/>
            </w:rPr>
            <w:t>☐</w:t>
          </w:r>
        </w:sdtContent>
      </w:sdt>
      <w:r w:rsidR="009B6331">
        <w:t xml:space="preserve"> </w:t>
      </w:r>
      <w:r w:rsidR="00FD652D" w:rsidRPr="00FD652D">
        <w:t xml:space="preserve">Ich erkläre, dass ich für sämtliche Arbeitnehmer/innen meines Unternehmens die Verpflichtung zur Zahlung der Beiträge zur gesetzlichen Unfallversicherung an die zuständige Berufsgenossenschaft (BG) bis zum heutigen Tag erfüllt habe. </w:t>
      </w:r>
    </w:p>
    <w:p w14:paraId="57D90BC9" w14:textId="77777777" w:rsidR="00FD652D" w:rsidRPr="00FD652D" w:rsidRDefault="00FD652D" w:rsidP="00FD652D">
      <w:r w:rsidRPr="00FD652D">
        <w:t xml:space="preserve"> Meine zuständige BG ist:   </w:t>
      </w:r>
      <w:r w:rsidR="003B385E">
        <w:fldChar w:fldCharType="begin">
          <w:ffData>
            <w:name w:val="Text17"/>
            <w:enabled/>
            <w:calcOnExit w:val="0"/>
            <w:textInput/>
          </w:ffData>
        </w:fldChar>
      </w:r>
      <w:bookmarkStart w:id="16" w:name="Text17"/>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6"/>
      <w:r w:rsidR="003B385E">
        <w:fldChar w:fldCharType="begin">
          <w:ffData>
            <w:name w:val="Text18"/>
            <w:enabled/>
            <w:calcOnExit w:val="0"/>
            <w:textInput/>
          </w:ffData>
        </w:fldChar>
      </w:r>
      <w:bookmarkStart w:id="17" w:name="Text18"/>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7"/>
      <w:r w:rsidR="003B385E">
        <w:fldChar w:fldCharType="begin">
          <w:ffData>
            <w:name w:val="Text19"/>
            <w:enabled/>
            <w:calcOnExit w:val="0"/>
            <w:textInput/>
          </w:ffData>
        </w:fldChar>
      </w:r>
      <w:bookmarkStart w:id="18" w:name="Text19"/>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8"/>
      <w:r w:rsidRPr="00FD652D">
        <w:t xml:space="preserve">  </w:t>
      </w:r>
      <w:r w:rsidRPr="0059022A">
        <w:rPr>
          <w:i/>
          <w:iCs/>
        </w:rPr>
        <w:t xml:space="preserve">(bitte zuständige BG eintragen) </w:t>
      </w:r>
    </w:p>
    <w:p w14:paraId="3CA5F815" w14:textId="77777777" w:rsidR="00FD652D" w:rsidRPr="006656CC" w:rsidRDefault="00FD652D" w:rsidP="00FD652D">
      <w:r w:rsidRPr="00FD652D">
        <w:t xml:space="preserve"> </w:t>
      </w:r>
      <w:r w:rsidRPr="006656CC">
        <w:rPr>
          <w:b/>
          <w:bCs/>
          <w:u w:val="single"/>
        </w:rPr>
        <w:t>Eigenerklärung zu Insolvenzverfahren und Liquidation nach § 124 Abs. 1 Nr. 2 GWB</w:t>
      </w:r>
      <w:r w:rsidR="006656CC" w:rsidRPr="006656CC">
        <w:rPr>
          <w:b/>
          <w:bCs/>
          <w:u w:val="single"/>
        </w:rPr>
        <w:t>: (</w:t>
      </w:r>
      <w:r w:rsidRPr="006656CC">
        <w:rPr>
          <w:b/>
          <w:bCs/>
          <w:u w:val="single"/>
        </w:rPr>
        <w:t>Zutreffendes bitte ankreuzen!)</w:t>
      </w:r>
      <w:r w:rsidRPr="006656CC">
        <w:rPr>
          <w:u w:val="single"/>
        </w:rPr>
        <w:t xml:space="preserve"> </w:t>
      </w:r>
    </w:p>
    <w:p w14:paraId="462B2435" w14:textId="77777777" w:rsidR="00FD652D" w:rsidRPr="00FD652D" w:rsidRDefault="00077181" w:rsidP="00FD652D">
      <w:sdt>
        <w:sdtPr>
          <w:id w:val="500244347"/>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w:t>
      </w:r>
      <w:r w:rsidR="00FD652D" w:rsidRPr="00FD652D">
        <w:t xml:space="preserve">Ich erkläre, dass ein Insolvenzverfahren oder ein vergleichbares gesetzlich geregeltes Verfahren weder beantragt noch eröffnet wurde und ein Antrag auf Eröffnung nicht mangels Masse abgelehnt wurde. </w:t>
      </w:r>
    </w:p>
    <w:p w14:paraId="0018D249" w14:textId="77777777" w:rsidR="00FD652D" w:rsidRPr="00FD652D" w:rsidRDefault="00077181" w:rsidP="00FD652D">
      <w:sdt>
        <w:sdtPr>
          <w:id w:val="-169016233"/>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w:t>
      </w:r>
      <w:r w:rsidR="00FD652D" w:rsidRPr="00FD652D">
        <w:t xml:space="preserve">Ich/Wir befinde/n mich/uns in Liquidation. </w:t>
      </w:r>
    </w:p>
    <w:p w14:paraId="5347E381" w14:textId="77777777" w:rsidR="00FD652D" w:rsidRPr="00FD652D" w:rsidRDefault="00077181" w:rsidP="00FD652D">
      <w:sdt>
        <w:sdtPr>
          <w:id w:val="1023515425"/>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Ein Insolvenzplan wurde rechtskräftig bestätigt, auf Verlangen werde/n ich/wir ihn vorlegen. </w:t>
      </w:r>
    </w:p>
    <w:p w14:paraId="07EFB36B" w14:textId="77777777" w:rsidR="00FD652D" w:rsidRPr="006656CC" w:rsidRDefault="00FD652D" w:rsidP="00FD652D">
      <w:pPr>
        <w:rPr>
          <w:b/>
          <w:bCs/>
          <w:u w:val="single"/>
        </w:rPr>
      </w:pPr>
      <w:r w:rsidRPr="006656CC">
        <w:rPr>
          <w:b/>
          <w:bCs/>
          <w:u w:val="single"/>
        </w:rPr>
        <w:t>Eigenerklärung zu weiteren fakultativen Ausschlussgründen nach § 124 Abs. 1 GWB</w:t>
      </w:r>
      <w:r w:rsidR="006656CC" w:rsidRPr="006656CC">
        <w:rPr>
          <w:b/>
          <w:bCs/>
          <w:u w:val="single"/>
        </w:rPr>
        <w:t>: (</w:t>
      </w:r>
      <w:r w:rsidRPr="006656CC">
        <w:rPr>
          <w:b/>
          <w:bCs/>
          <w:u w:val="single"/>
        </w:rPr>
        <w:t xml:space="preserve">Zutreffendes bitte ankreuzen!) </w:t>
      </w:r>
    </w:p>
    <w:p w14:paraId="11C2D209" w14:textId="77777777" w:rsidR="00FD652D" w:rsidRPr="00FD652D" w:rsidRDefault="00077181" w:rsidP="00FD652D">
      <w:sdt>
        <w:sdtPr>
          <w:id w:val="1344290228"/>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Ich/Wir erkläre/n, dass ich/wir bei der Ausführung öffentlicher </w:t>
      </w:r>
      <w:r w:rsidR="006656CC" w:rsidRPr="00FD652D">
        <w:t>Aufträge nicht</w:t>
      </w:r>
      <w:r w:rsidR="00FD652D" w:rsidRPr="00FD652D">
        <w:t xml:space="preserve"> nachweislich gegen geltende umwelt-, sozial- oder arbeitsrechtliche Verpflichtungen verstoßen habe/n, </w:t>
      </w:r>
    </w:p>
    <w:p w14:paraId="7A0065A7" w14:textId="77777777" w:rsidR="00FD652D" w:rsidRPr="00FD652D" w:rsidRDefault="00077181" w:rsidP="00FD652D">
      <w:sdt>
        <w:sdtPr>
          <w:id w:val="-2130157873"/>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Ich/Wir erkläre/n, dass ich/wir im Rahmen der beruflichen Tätigkeit nachweislich keine schwere Verfehlung begangen habe/n, durch die die Integrität des Unternehmens infrage gestellt wurde, </w:t>
      </w:r>
    </w:p>
    <w:p w14:paraId="7C48B552" w14:textId="77777777" w:rsidR="00FD652D" w:rsidRDefault="00077181" w:rsidP="00FD652D">
      <w:sdt>
        <w:sdtPr>
          <w:id w:val="1941646182"/>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Ich/Wir erkläre/n, dass ich/wir keine Vereinbarungen mit anderen Unternehmen getroffen habe/n, die eine Verhinderung, Einschränkung oder Verfälschung des Wettbewerbs bezwecken oder bewirken,</w:t>
      </w:r>
    </w:p>
    <w:p w14:paraId="0C60FC29" w14:textId="77777777" w:rsidR="006656CC" w:rsidRDefault="00077181" w:rsidP="006656CC">
      <w:sdt>
        <w:sdtPr>
          <w:id w:val="1727882109"/>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kein Interessenkonflikt bei der Durchführung des Vergabeverfahrens besteht, der die Unparteilichkeit und Unabhängigkeit einer für den öffentlichen Auftraggeber tätigen Person bei der Durchführung des Vergabeverfahrens beeinträchtigten könnte und der durch andere weniger einschneidende Maßnahmen nicht wirksam beseitigt werden kann, </w:t>
      </w:r>
    </w:p>
    <w:p w14:paraId="7FB65DA0" w14:textId="77777777" w:rsidR="006656CC" w:rsidRDefault="00077181" w:rsidP="006656CC">
      <w:sdt>
        <w:sdtPr>
          <w:id w:val="26990140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mein/unser Unternehmen nicht bereits in die Vorbereitung des Vergabeverfahrens einbezogen war, </w:t>
      </w:r>
    </w:p>
    <w:p w14:paraId="1232ADD3" w14:textId="77777777" w:rsidR="006656CC" w:rsidRDefault="00077181" w:rsidP="006656CC">
      <w:sdt>
        <w:sdtPr>
          <w:id w:val="-1548526939"/>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bis zum heutigen Datum bei der Ausführung eines früheren öffentlichen Auftrags keine erheblichen, fortdauernden Mängel bei der Ausführung aufgetreten sind, die zu einer vorzeitigen Beendigung, zu Schadensersatz oder zu einer vergleichbaren Rechtsfolge geführt haben, </w:t>
      </w:r>
    </w:p>
    <w:p w14:paraId="3D43444E" w14:textId="77777777" w:rsidR="006656CC" w:rsidRDefault="00077181" w:rsidP="006656CC">
      <w:sdt>
        <w:sdtPr>
          <w:id w:val="-941142613"/>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ich/wir in Bezug auf Ausschlussgründe oder Eignungskriterien keine schwerwiegende Täuschung begangen oder Auskünfte zurückgehalten habe/n oder nicht in der Lage bin/sind, die erforderlichen Nachweise zu übermitteln, </w:t>
      </w:r>
    </w:p>
    <w:p w14:paraId="58A03735" w14:textId="77777777" w:rsidR="006656CC" w:rsidRDefault="00077181" w:rsidP="006656CC">
      <w:sdt>
        <w:sdtPr>
          <w:id w:val="-31618845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mein/unser Unternehmen nicht </w:t>
      </w:r>
    </w:p>
    <w:p w14:paraId="1572C20D" w14:textId="77777777" w:rsidR="006656CC" w:rsidRDefault="006656CC" w:rsidP="006656CC">
      <w:pPr>
        <w:spacing w:before="0" w:after="0"/>
        <w:ind w:left="720"/>
      </w:pPr>
      <w:r>
        <w:t>a) versucht hat, die Entscheidungsfindung des öffentlichen Auftraggebers in unzulässiger Weise zu beeinflussen,</w:t>
      </w:r>
    </w:p>
    <w:p w14:paraId="6E8B1F5F" w14:textId="77777777" w:rsidR="006656CC" w:rsidRDefault="006656CC" w:rsidP="006656CC">
      <w:pPr>
        <w:spacing w:before="0" w:after="0"/>
        <w:ind w:left="720"/>
      </w:pPr>
      <w:r>
        <w:t xml:space="preserve">b) versucht hat, vertrauliche Informationen zu erhalten, durch die es unzulässige Vorteile beim Vergabeverfahren erlangen könnte, oder </w:t>
      </w:r>
    </w:p>
    <w:p w14:paraId="6A3F779F" w14:textId="77777777" w:rsidR="006656CC" w:rsidRDefault="006656CC" w:rsidP="006656CC">
      <w:pPr>
        <w:spacing w:before="0" w:after="0"/>
        <w:ind w:left="720"/>
      </w:pPr>
      <w:r>
        <w:t xml:space="preserve">c) fahrlässig oder vorsätzlich irreführende Informationen übermittelt hat, die die Vergabeentscheidung des öffentlichen Auftraggebers erheblich beeinflussen könnten, oder versucht hat, solche Informationen zu übermitteln. </w:t>
      </w:r>
    </w:p>
    <w:p w14:paraId="1FDCEF32" w14:textId="77777777" w:rsidR="006656CC" w:rsidRDefault="006656CC" w:rsidP="006656CC">
      <w:pPr>
        <w:spacing w:before="0" w:after="0"/>
        <w:ind w:left="720"/>
      </w:pPr>
    </w:p>
    <w:p w14:paraId="79D1223C" w14:textId="77777777" w:rsidR="006656CC" w:rsidRPr="006656CC" w:rsidRDefault="006656CC" w:rsidP="006656CC">
      <w:pPr>
        <w:spacing w:before="0" w:after="0"/>
        <w:rPr>
          <w:b/>
          <w:bCs/>
          <w:u w:val="single"/>
        </w:rPr>
      </w:pPr>
      <w:r w:rsidRPr="006656CC">
        <w:rPr>
          <w:b/>
          <w:bCs/>
          <w:u w:val="single"/>
        </w:rPr>
        <w:t>Eigenerklärung zu Verstößen gegen weitere Gesetze nach § 124 Abs. 2 GWB:</w:t>
      </w:r>
    </w:p>
    <w:p w14:paraId="671B462A" w14:textId="77777777" w:rsidR="006656CC" w:rsidRPr="006656CC" w:rsidRDefault="006656CC" w:rsidP="006656CC">
      <w:pPr>
        <w:spacing w:before="0" w:after="0"/>
        <w:rPr>
          <w:b/>
          <w:bCs/>
          <w:u w:val="single"/>
        </w:rPr>
      </w:pPr>
      <w:r w:rsidRPr="006656CC">
        <w:rPr>
          <w:b/>
          <w:bCs/>
          <w:u w:val="single"/>
        </w:rPr>
        <w:t xml:space="preserve">(Zutreffendes bitte ankreuzen!) </w:t>
      </w:r>
    </w:p>
    <w:p w14:paraId="1C5FA887" w14:textId="77777777" w:rsidR="006656CC" w:rsidRDefault="006656CC" w:rsidP="006656CC">
      <w:r>
        <w:t xml:space="preserve">Liegen Verstöße gegen das Arbeitnehmer-Entsendegesetz (AEntG) vor, die nach § 23 AEntG mit einer Geldbuße von wenigstens zweitausendfünfhundert Euro belegt worden sind?    </w:t>
      </w:r>
    </w:p>
    <w:p w14:paraId="1CD112C5" w14:textId="77777777" w:rsidR="006656CC" w:rsidRDefault="00077181" w:rsidP="006656CC">
      <w:pPr>
        <w:spacing w:before="0" w:after="0"/>
      </w:pPr>
      <w:sdt>
        <w:sdtPr>
          <w:id w:val="168926033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Nein.  </w:t>
      </w:r>
    </w:p>
    <w:p w14:paraId="1BC9CD3C" w14:textId="77777777" w:rsidR="006656CC" w:rsidRDefault="00077181" w:rsidP="006656CC">
      <w:pPr>
        <w:spacing w:before="0" w:after="0"/>
      </w:pPr>
      <w:sdt>
        <w:sdtPr>
          <w:id w:val="-110564241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Ja. Begründung: </w:t>
      </w:r>
    </w:p>
    <w:p w14:paraId="27D33D15" w14:textId="77777777" w:rsidR="006656CC" w:rsidRDefault="006656CC" w:rsidP="006656CC">
      <w:pPr>
        <w:spacing w:before="0" w:after="0"/>
      </w:pPr>
      <w:r>
        <w:t xml:space="preserve">      </w:t>
      </w:r>
      <w:r w:rsidR="003B385E">
        <w:fldChar w:fldCharType="begin">
          <w:ffData>
            <w:name w:val="Text20"/>
            <w:enabled/>
            <w:calcOnExit w:val="0"/>
            <w:textInput/>
          </w:ffData>
        </w:fldChar>
      </w:r>
      <w:bookmarkStart w:id="19" w:name="Text20"/>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9"/>
      <w:r w:rsidR="003B385E">
        <w:fldChar w:fldCharType="begin">
          <w:ffData>
            <w:name w:val="Text21"/>
            <w:enabled/>
            <w:calcOnExit w:val="0"/>
            <w:textInput/>
          </w:ffData>
        </w:fldChar>
      </w:r>
      <w:bookmarkStart w:id="20" w:name="Text21"/>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20"/>
    </w:p>
    <w:p w14:paraId="6DDB10A3" w14:textId="77777777" w:rsidR="006656CC" w:rsidRDefault="006656CC" w:rsidP="006656CC">
      <w:r>
        <w:t xml:space="preserve"> Liegen Verstöße gegen das Mindestlohngesetz (MiLoG) vor, die nach § 21 MiLoG mit einer Geldbuße von wenigstens zweitausendfünfhundert Euro belegt worden sind?    </w:t>
      </w:r>
    </w:p>
    <w:p w14:paraId="081A3E65" w14:textId="77777777" w:rsidR="006656CC" w:rsidRDefault="00077181" w:rsidP="006656CC">
      <w:pPr>
        <w:spacing w:before="0" w:after="0"/>
      </w:pPr>
      <w:sdt>
        <w:sdtPr>
          <w:id w:val="1652639807"/>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Nein.  </w:t>
      </w:r>
    </w:p>
    <w:p w14:paraId="71D861DC" w14:textId="77777777" w:rsidR="006656CC" w:rsidRDefault="00077181" w:rsidP="006656CC">
      <w:pPr>
        <w:spacing w:before="0" w:after="0"/>
      </w:pPr>
      <w:sdt>
        <w:sdtPr>
          <w:id w:val="-514376112"/>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Ja. Begründung: </w:t>
      </w:r>
    </w:p>
    <w:p w14:paraId="152F2578" w14:textId="77777777" w:rsidR="003917FB" w:rsidRDefault="003B385E" w:rsidP="006656CC">
      <w:pPr>
        <w:spacing w:before="0" w:after="0"/>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CBD197A" w14:textId="77777777" w:rsidR="003917FB" w:rsidRDefault="003917FB" w:rsidP="006656CC">
      <w:pPr>
        <w:spacing w:before="0" w:after="0"/>
      </w:pPr>
    </w:p>
    <w:p w14:paraId="0D872F98" w14:textId="77777777" w:rsidR="003917FB" w:rsidRDefault="003917FB" w:rsidP="006656CC">
      <w:pPr>
        <w:spacing w:before="0" w:after="0"/>
      </w:pPr>
    </w:p>
    <w:p w14:paraId="16399EA2" w14:textId="77777777" w:rsidR="006656CC" w:rsidRPr="006656CC" w:rsidRDefault="006656CC" w:rsidP="006656CC">
      <w:pPr>
        <w:rPr>
          <w:b/>
          <w:bCs/>
          <w:u w:val="single"/>
        </w:rPr>
      </w:pPr>
      <w:r w:rsidRPr="006656CC">
        <w:rPr>
          <w:b/>
          <w:bCs/>
          <w:u w:val="single"/>
        </w:rPr>
        <w:lastRenderedPageBreak/>
        <w:t xml:space="preserve">Eigenerklärung zu Gründen für Nichtausschluss und Selbstreinigungsmaßnahmen nach § 125 Abs. 2 GWB: (Zutreffendes bitte ankreuzen!) </w:t>
      </w:r>
    </w:p>
    <w:p w14:paraId="3B875A1C" w14:textId="77777777" w:rsidR="006656CC" w:rsidRDefault="00077181" w:rsidP="006656CC">
      <w:sdt>
        <w:sdtPr>
          <w:id w:val="-996642948"/>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 kann eine oder mehrere der in Ziffer 3. geforderten Erklärungen nicht abgeben. Mein Unternehmen ist gleichwohl </w:t>
      </w:r>
      <w:proofErr w:type="gramStart"/>
      <w:r w:rsidR="006656CC">
        <w:t>aus folgenden</w:t>
      </w:r>
      <w:proofErr w:type="gramEnd"/>
      <w:r w:rsidR="006656CC">
        <w:t xml:space="preserve"> Gründen bzw. aufgrund folgender Selbstreinigungsmaßnahmen gemäß § 125 Abs. 1 GWB nicht von der Teilnahme an dem Verfahren auszuschließen (ggf. zusätzliches Blatt verwenden): </w:t>
      </w:r>
    </w:p>
    <w:p w14:paraId="5298B2EC" w14:textId="77777777" w:rsidR="006656CC" w:rsidRPr="006656CC" w:rsidRDefault="006656CC" w:rsidP="006656CC">
      <w:pPr>
        <w:rPr>
          <w:b/>
          <w:bCs/>
        </w:rPr>
      </w:pPr>
      <w:r w:rsidRPr="006656CC">
        <w:rPr>
          <w:b/>
          <w:bCs/>
        </w:rPr>
        <w:t xml:space="preserve">Wirtschaftliche und finanzielle Leistungsfähigkeit </w:t>
      </w:r>
    </w:p>
    <w:p w14:paraId="4714DDE7" w14:textId="77777777" w:rsidR="006656CC" w:rsidRPr="006656CC" w:rsidRDefault="006656CC" w:rsidP="006656CC">
      <w:pPr>
        <w:rPr>
          <w:b/>
          <w:bCs/>
          <w:u w:val="single"/>
        </w:rPr>
      </w:pPr>
      <w:r w:rsidRPr="006656CC">
        <w:rPr>
          <w:b/>
          <w:bCs/>
          <w:u w:val="single"/>
        </w:rPr>
        <w:t xml:space="preserve">4. Eigenerklärung zur bestehenden Betriebs-/Berufshaftpflichtversicherung </w:t>
      </w:r>
    </w:p>
    <w:p w14:paraId="0691BC6A" w14:textId="77777777" w:rsidR="006656CC" w:rsidRDefault="006656CC" w:rsidP="006656CC">
      <w:r>
        <w:t xml:space="preserve"> Geforderte Deckungssummen: </w:t>
      </w:r>
    </w:p>
    <w:p w14:paraId="1FF5EBA7" w14:textId="46EA0BA3" w:rsidR="006656CC" w:rsidRPr="005D603C" w:rsidRDefault="006656CC" w:rsidP="006656CC">
      <w:r w:rsidRPr="005D603C">
        <w:t xml:space="preserve">Personenschäden: mindestens </w:t>
      </w:r>
      <w:r w:rsidR="00B326DE" w:rsidRPr="005D603C">
        <w:t>1</w:t>
      </w:r>
      <w:r w:rsidRPr="005D603C">
        <w:t xml:space="preserve"> Mio. € (pro Schadensfall) </w:t>
      </w:r>
    </w:p>
    <w:p w14:paraId="385E2189" w14:textId="0CFA6A07" w:rsidR="006656CC" w:rsidRPr="005D603C" w:rsidRDefault="006656CC" w:rsidP="006656CC">
      <w:r w:rsidRPr="005D603C">
        <w:t xml:space="preserve">Sachschäden: mindestens </w:t>
      </w:r>
      <w:r w:rsidR="00B326DE" w:rsidRPr="005D603C">
        <w:t>1</w:t>
      </w:r>
      <w:r w:rsidRPr="005D603C">
        <w:t xml:space="preserve"> Mio. € (pro Schadensfall) </w:t>
      </w:r>
    </w:p>
    <w:p w14:paraId="0E3963A2" w14:textId="77777777" w:rsidR="006656CC" w:rsidRDefault="006656CC" w:rsidP="006656CC">
      <w:r w:rsidRPr="005D603C">
        <w:t>Vermögensschäden: mindestens 100.000 € (pro Schadensfall)</w:t>
      </w:r>
      <w:r>
        <w:t xml:space="preserve"> </w:t>
      </w:r>
    </w:p>
    <w:p w14:paraId="4AAFEFAE" w14:textId="77777777" w:rsidR="006656CC" w:rsidRDefault="00077181" w:rsidP="006656CC">
      <w:sdt>
        <w:sdtPr>
          <w:id w:val="243228096"/>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 erkläre, dass die Höhe der geforderten Deckungssummen für die jeweiligen Schadensereignisse derzeit schon erreicht wird. </w:t>
      </w:r>
    </w:p>
    <w:p w14:paraId="5A8AB808" w14:textId="77777777" w:rsidR="006656CC" w:rsidRDefault="00077181" w:rsidP="006656CC">
      <w:sdt>
        <w:sdtPr>
          <w:id w:val="-756668075"/>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Sofern die Höhe der Deckungssummen für die jeweiligen Schadensereignisse derzeit nicht ausreicht, werde ich unmittelbar nach Zuschlagserteilung die entsprechende Anpassung der Versicherungsdeckungssummen der Betriebs-/Berufshaftpflichtversicherung für die Dauer der Verträge vornehmen.</w:t>
      </w:r>
    </w:p>
    <w:p w14:paraId="16C2F23C" w14:textId="77777777" w:rsidR="006656CC" w:rsidRPr="006656CC" w:rsidRDefault="006656CC" w:rsidP="006656CC">
      <w:pPr>
        <w:rPr>
          <w:b/>
          <w:bCs/>
          <w:u w:val="single"/>
        </w:rPr>
      </w:pPr>
      <w:r w:rsidRPr="006656CC">
        <w:rPr>
          <w:b/>
          <w:bCs/>
          <w:u w:val="single"/>
        </w:rPr>
        <w:t xml:space="preserve">5. Angaben zu Umsätzen  </w:t>
      </w:r>
    </w:p>
    <w:p w14:paraId="4FD3ADC7" w14:textId="77777777" w:rsidR="006656CC" w:rsidRDefault="006656CC" w:rsidP="006656CC">
      <w:r w:rsidRPr="006656CC">
        <w:rPr>
          <w:b/>
          <w:bCs/>
        </w:rPr>
        <w:t xml:space="preserve">Hinweis: </w:t>
      </w:r>
      <w:r>
        <w:t xml:space="preserve">Bei Bietergemeinschaften reicht es aus, wenn die Umsatz-Angaben für die gesamte Bietergemeinschaft nur einmalig im Vordruck des bevollmächtigten Mitglieds gemacht werden. </w:t>
      </w:r>
    </w:p>
    <w:p w14:paraId="06BE9E29" w14:textId="3D921995" w:rsidR="006656CC" w:rsidRDefault="006656CC" w:rsidP="006656CC">
      <w:r>
        <w:t xml:space="preserve">Angaben zum Gesamtumsatz des Unternehmens, jeweils bezogen auf </w:t>
      </w:r>
      <w:r w:rsidRPr="00A11857">
        <w:rPr>
          <w:b/>
          <w:bCs/>
          <w:u w:val="single"/>
        </w:rPr>
        <w:t>die letzten 3 abgeschlossenen Jahre</w:t>
      </w:r>
      <w:r>
        <w:t xml:space="preserve">.  </w:t>
      </w:r>
    </w:p>
    <w:p w14:paraId="59C64FD4" w14:textId="77777777" w:rsidR="006656CC" w:rsidRDefault="006656CC" w:rsidP="006656CC">
      <w:r>
        <w:t>Umsatzart</w:t>
      </w:r>
    </w:p>
    <w:tbl>
      <w:tblPr>
        <w:tblStyle w:val="Tabellenraster"/>
        <w:tblW w:w="0" w:type="auto"/>
        <w:tblLook w:val="04A0" w:firstRow="1" w:lastRow="0" w:firstColumn="1" w:lastColumn="0" w:noHBand="0" w:noVBand="1"/>
      </w:tblPr>
      <w:tblGrid>
        <w:gridCol w:w="2254"/>
        <w:gridCol w:w="2254"/>
        <w:gridCol w:w="2254"/>
        <w:gridCol w:w="2255"/>
      </w:tblGrid>
      <w:tr w:rsidR="006656CC" w14:paraId="0B90044F" w14:textId="77777777" w:rsidTr="006656CC">
        <w:tc>
          <w:tcPr>
            <w:tcW w:w="2254" w:type="dxa"/>
          </w:tcPr>
          <w:p w14:paraId="27F1560D" w14:textId="77777777" w:rsidR="006656CC" w:rsidRDefault="006656CC" w:rsidP="006656CC">
            <w:r>
              <w:t>Umsatzart</w:t>
            </w:r>
          </w:p>
        </w:tc>
        <w:tc>
          <w:tcPr>
            <w:tcW w:w="2254" w:type="dxa"/>
          </w:tcPr>
          <w:p w14:paraId="707F08FC" w14:textId="77777777" w:rsidR="006656CC" w:rsidRDefault="006656CC" w:rsidP="006656CC">
            <w:r>
              <w:t xml:space="preserve">Geschäftsjahr       </w:t>
            </w:r>
          </w:p>
          <w:p w14:paraId="5488AAB3" w14:textId="77777777" w:rsidR="006656CC" w:rsidRPr="00BA25B7" w:rsidRDefault="003B385E" w:rsidP="006656CC">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54" w:type="dxa"/>
          </w:tcPr>
          <w:p w14:paraId="1A09784F" w14:textId="77777777" w:rsidR="006656CC" w:rsidRDefault="006656CC" w:rsidP="006656CC">
            <w:r>
              <w:t xml:space="preserve">Geschäftsjahr       </w:t>
            </w:r>
          </w:p>
          <w:p w14:paraId="78593C06" w14:textId="77777777" w:rsidR="006656CC" w:rsidRPr="00BA25B7" w:rsidRDefault="003B385E" w:rsidP="006656CC">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55" w:type="dxa"/>
          </w:tcPr>
          <w:p w14:paraId="12609D68" w14:textId="77777777" w:rsidR="006656CC" w:rsidRDefault="006656CC" w:rsidP="006656CC">
            <w:r>
              <w:t xml:space="preserve">Geschäftsjahr       </w:t>
            </w:r>
          </w:p>
          <w:p w14:paraId="1F834F90" w14:textId="77777777" w:rsidR="006656CC" w:rsidRPr="00BA25B7" w:rsidRDefault="003B385E" w:rsidP="006656CC">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6656CC" w14:paraId="77DD8AFF" w14:textId="77777777" w:rsidTr="006656CC">
        <w:tc>
          <w:tcPr>
            <w:tcW w:w="2254" w:type="dxa"/>
          </w:tcPr>
          <w:p w14:paraId="2F01F8A2" w14:textId="77777777" w:rsidR="006656CC" w:rsidRDefault="00A11857" w:rsidP="006656CC">
            <w:r>
              <w:t>Gesamtumsatz</w:t>
            </w:r>
          </w:p>
        </w:tc>
        <w:tc>
          <w:tcPr>
            <w:tcW w:w="2254" w:type="dxa"/>
          </w:tcPr>
          <w:p w14:paraId="79AC1F96" w14:textId="77777777" w:rsidR="006656CC" w:rsidRDefault="003B385E" w:rsidP="006656CC">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254" w:type="dxa"/>
          </w:tcPr>
          <w:p w14:paraId="5B44BB4C" w14:textId="77777777" w:rsidR="006656CC" w:rsidRDefault="003B385E" w:rsidP="006656CC">
            <w:r>
              <w:fldChar w:fldCharType="begin">
                <w:ffData>
                  <w:name w:val="Text31"/>
                  <w:enabled/>
                  <w:calcOnExit w:val="0"/>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55" w:type="dxa"/>
          </w:tcPr>
          <w:p w14:paraId="76D22B8C" w14:textId="77777777" w:rsidR="006656CC" w:rsidRDefault="003B385E" w:rsidP="006656CC">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307D2E6E" w14:textId="77777777" w:rsidR="00077181" w:rsidRDefault="00077181" w:rsidP="00A11857">
      <w:pPr>
        <w:rPr>
          <w:b/>
          <w:bCs/>
        </w:rPr>
      </w:pPr>
    </w:p>
    <w:p w14:paraId="43EAA2FA" w14:textId="31EEC80B" w:rsidR="00A11857" w:rsidRPr="00A11857" w:rsidRDefault="00A11857" w:rsidP="00A11857">
      <w:pPr>
        <w:rPr>
          <w:b/>
          <w:bCs/>
        </w:rPr>
      </w:pPr>
      <w:r w:rsidRPr="00A11857">
        <w:rPr>
          <w:b/>
          <w:bCs/>
        </w:rPr>
        <w:t xml:space="preserve">Technische und berufliche Leistungsfähigkeit </w:t>
      </w:r>
    </w:p>
    <w:p w14:paraId="1B7B2CD6" w14:textId="77777777" w:rsidR="00A11857" w:rsidRPr="00A11857" w:rsidRDefault="00A11857" w:rsidP="00A11857">
      <w:pPr>
        <w:rPr>
          <w:b/>
          <w:bCs/>
          <w:u w:val="single"/>
        </w:rPr>
      </w:pPr>
      <w:r w:rsidRPr="00A11857">
        <w:rPr>
          <w:b/>
          <w:bCs/>
          <w:u w:val="single"/>
        </w:rPr>
        <w:t xml:space="preserve">6. Eigenerklärung über die Leistungserbringung </w:t>
      </w:r>
    </w:p>
    <w:p w14:paraId="5F73C350" w14:textId="77777777" w:rsidR="006656CC" w:rsidRDefault="00077181" w:rsidP="00A11857">
      <w:sdt>
        <w:sdtPr>
          <w:id w:val="-1201624405"/>
          <w14:checkbox>
            <w14:checked w14:val="0"/>
            <w14:checkedState w14:val="2612" w14:font="MS Gothic"/>
            <w14:uncheckedState w14:val="2610" w14:font="MS Gothic"/>
          </w14:checkbox>
        </w:sdtPr>
        <w:sdtEndPr/>
        <w:sdtContent>
          <w:r w:rsidR="00A11857">
            <w:rPr>
              <w:rFonts w:ascii="MS Gothic" w:eastAsia="MS Gothic" w:hAnsi="MS Gothic" w:hint="eastAsia"/>
            </w:rPr>
            <w:t>☐</w:t>
          </w:r>
        </w:sdtContent>
      </w:sdt>
      <w:r w:rsidR="00A11857">
        <w:t xml:space="preserve">  Ich erkläre, dass mein Unternehmen spätestens bei Leistungsbeginn ausreichend qualifiziertes Personal zur Erfüllung der ausgeschriebenen Leistung beschäftigt.</w:t>
      </w:r>
    </w:p>
    <w:p w14:paraId="7718CF64" w14:textId="77777777" w:rsidR="00A11857" w:rsidRDefault="00077181" w:rsidP="00A11857">
      <w:pPr>
        <w:tabs>
          <w:tab w:val="left" w:pos="1830"/>
        </w:tabs>
      </w:pPr>
      <w:sdt>
        <w:sdtPr>
          <w:id w:val="-992785496"/>
          <w14:checkbox>
            <w14:checked w14:val="0"/>
            <w14:checkedState w14:val="2612" w14:font="MS Gothic"/>
            <w14:uncheckedState w14:val="2610" w14:font="MS Gothic"/>
          </w14:checkbox>
        </w:sdtPr>
        <w:sdtEndPr/>
        <w:sdtContent>
          <w:r w:rsidR="00A11857">
            <w:rPr>
              <w:rFonts w:ascii="MS Gothic" w:eastAsia="MS Gothic" w:hAnsi="MS Gothic" w:hint="eastAsia"/>
            </w:rPr>
            <w:t>☐</w:t>
          </w:r>
        </w:sdtContent>
      </w:sdt>
      <w:r w:rsidR="00A11857">
        <w:t xml:space="preserve"> </w:t>
      </w:r>
      <w:r w:rsidR="00A11857" w:rsidRPr="00A11857">
        <w:t>Dem Unternehmen stehen spätestens bei Leistungsbeginn auch die notwendigen Maschinen, Werkzeuge und Materialien zur Verfügung, um die ausgeschriebene Leistung sachgerecht und unter Einhaltung notwendiger Sicherheitsbestimmungen auszuführen.</w:t>
      </w:r>
    </w:p>
    <w:p w14:paraId="0DD92EC9" w14:textId="77777777" w:rsidR="00A11857" w:rsidRPr="00A11857" w:rsidRDefault="00A11857" w:rsidP="00A11857">
      <w:pPr>
        <w:tabs>
          <w:tab w:val="left" w:pos="1830"/>
        </w:tabs>
        <w:rPr>
          <w:b/>
          <w:bCs/>
          <w:u w:val="single"/>
        </w:rPr>
      </w:pPr>
      <w:r w:rsidRPr="00A11857">
        <w:rPr>
          <w:b/>
          <w:bCs/>
          <w:u w:val="single"/>
        </w:rPr>
        <w:t xml:space="preserve">7. Leistungsbezogene Angaben zum Unternehmen     </w:t>
      </w:r>
    </w:p>
    <w:tbl>
      <w:tblPr>
        <w:tblStyle w:val="Tabellenraster"/>
        <w:tblW w:w="0" w:type="auto"/>
        <w:tblLook w:val="04A0" w:firstRow="1" w:lastRow="0" w:firstColumn="1" w:lastColumn="0" w:noHBand="0" w:noVBand="1"/>
      </w:tblPr>
      <w:tblGrid>
        <w:gridCol w:w="4508"/>
        <w:gridCol w:w="4509"/>
      </w:tblGrid>
      <w:tr w:rsidR="00A11857" w14:paraId="22F0B11F" w14:textId="77777777" w:rsidTr="00A11857">
        <w:tc>
          <w:tcPr>
            <w:tcW w:w="4508" w:type="dxa"/>
          </w:tcPr>
          <w:p w14:paraId="5FE48772" w14:textId="77777777" w:rsidR="00A11857" w:rsidRDefault="00A11857" w:rsidP="00A11857">
            <w:pPr>
              <w:tabs>
                <w:tab w:val="left" w:pos="1830"/>
              </w:tabs>
            </w:pPr>
            <w:r>
              <w:t xml:space="preserve">Seit wann ist das Unternehmen in der ausgeschriebenen Leistungsart tätig? </w:t>
            </w:r>
          </w:p>
        </w:tc>
        <w:tc>
          <w:tcPr>
            <w:tcW w:w="4509" w:type="dxa"/>
          </w:tcPr>
          <w:p w14:paraId="5D2D039E" w14:textId="77777777" w:rsidR="00A11857" w:rsidRDefault="003B385E" w:rsidP="00A11857">
            <w:pPr>
              <w:tabs>
                <w:tab w:val="left" w:pos="1830"/>
              </w:tabs>
            </w:pPr>
            <w:r>
              <w:fldChar w:fldCharType="begin">
                <w:ffData>
                  <w:name w:val="Text33"/>
                  <w:enabled/>
                  <w:calcOnExit w:val="0"/>
                  <w:textInput/>
                </w:ffData>
              </w:fldChar>
            </w:r>
            <w:bookmarkStart w:id="2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11857" w14:paraId="10023321" w14:textId="77777777" w:rsidTr="00A11857">
        <w:tc>
          <w:tcPr>
            <w:tcW w:w="4508" w:type="dxa"/>
          </w:tcPr>
          <w:p w14:paraId="1AE40A7D" w14:textId="77777777" w:rsidR="00A11857" w:rsidRDefault="00A11857" w:rsidP="00A11857">
            <w:pPr>
              <w:tabs>
                <w:tab w:val="left" w:pos="1830"/>
              </w:tabs>
            </w:pPr>
            <w:r>
              <w:t xml:space="preserve">Anzahl der Beschäftigten, bezogen auf die ausgeschriebene Leistungsart: </w:t>
            </w:r>
          </w:p>
        </w:tc>
        <w:tc>
          <w:tcPr>
            <w:tcW w:w="4509" w:type="dxa"/>
          </w:tcPr>
          <w:p w14:paraId="39731BE7" w14:textId="77777777" w:rsidR="00A11857" w:rsidRDefault="003B385E" w:rsidP="00A11857">
            <w:pPr>
              <w:tabs>
                <w:tab w:val="left" w:pos="1830"/>
              </w:tabs>
            </w:pPr>
            <w:r>
              <w:fldChar w:fldCharType="begin">
                <w:ffData>
                  <w:name w:val="Text35"/>
                  <w:enabled/>
                  <w:calcOnExit w:val="0"/>
                  <w:textInput/>
                </w:ffData>
              </w:fldChar>
            </w:r>
            <w:bookmarkStart w:id="3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11857" w14:paraId="774C1843" w14:textId="77777777" w:rsidTr="00A11857">
        <w:tc>
          <w:tcPr>
            <w:tcW w:w="4508" w:type="dxa"/>
          </w:tcPr>
          <w:p w14:paraId="3F703408" w14:textId="77777777" w:rsidR="00A11857" w:rsidRDefault="00A11857" w:rsidP="00A11857">
            <w:pPr>
              <w:tabs>
                <w:tab w:val="left" w:pos="1830"/>
              </w:tabs>
            </w:pPr>
            <w:r>
              <w:t xml:space="preserve">Anzahl der geringfügig Beschäftigten, bezogen auf die ausgeschriebene Leistungsart: </w:t>
            </w:r>
          </w:p>
        </w:tc>
        <w:tc>
          <w:tcPr>
            <w:tcW w:w="4509" w:type="dxa"/>
          </w:tcPr>
          <w:p w14:paraId="4E88F5D7" w14:textId="77777777" w:rsidR="00A11857" w:rsidRDefault="003B385E" w:rsidP="00A11857">
            <w:pPr>
              <w:tabs>
                <w:tab w:val="left" w:pos="183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12470" w14:paraId="2420480B" w14:textId="77777777" w:rsidTr="00A11857">
        <w:tc>
          <w:tcPr>
            <w:tcW w:w="4508" w:type="dxa"/>
          </w:tcPr>
          <w:p w14:paraId="1751727E" w14:textId="47C1866F" w:rsidR="00112470" w:rsidRDefault="00112470" w:rsidP="00A11857">
            <w:pPr>
              <w:tabs>
                <w:tab w:val="left" w:pos="1830"/>
              </w:tabs>
            </w:pPr>
            <w:r>
              <w:t>Anzahl de</w:t>
            </w:r>
            <w:r w:rsidR="007A4BEF">
              <w:t>s</w:t>
            </w:r>
            <w:r w:rsidR="00111E92">
              <w:t xml:space="preserve"> </w:t>
            </w:r>
            <w:r w:rsidR="00111E92" w:rsidRPr="00111E92">
              <w:rPr>
                <w:rFonts w:ascii="Corbel" w:hAnsi="Corbel"/>
                <w:bCs/>
              </w:rPr>
              <w:t>mit der Ausführung des Auftrags betrauten Personals</w:t>
            </w:r>
            <w:r w:rsidR="00111E92">
              <w:rPr>
                <w:rFonts w:ascii="Corbel" w:hAnsi="Corbel"/>
                <w:bCs/>
              </w:rPr>
              <w:t xml:space="preserve"> (min. 2.)</w:t>
            </w:r>
          </w:p>
        </w:tc>
        <w:tc>
          <w:tcPr>
            <w:tcW w:w="4509" w:type="dxa"/>
          </w:tcPr>
          <w:p w14:paraId="2AA20180" w14:textId="405DD4F4" w:rsidR="00112470" w:rsidRDefault="00111E92" w:rsidP="00A11857">
            <w:pPr>
              <w:tabs>
                <w:tab w:val="left" w:pos="183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4BB667" w14:textId="77777777" w:rsidR="00A11857" w:rsidRPr="00A11857" w:rsidRDefault="00A11857" w:rsidP="00A11857">
      <w:pPr>
        <w:tabs>
          <w:tab w:val="left" w:pos="1830"/>
        </w:tabs>
        <w:rPr>
          <w:b/>
          <w:bCs/>
          <w:u w:val="single"/>
        </w:rPr>
      </w:pPr>
      <w:r w:rsidRPr="00A11857">
        <w:rPr>
          <w:b/>
          <w:bCs/>
          <w:u w:val="single"/>
        </w:rPr>
        <w:t xml:space="preserve">8. Angaben zu Referenzen  </w:t>
      </w:r>
    </w:p>
    <w:p w14:paraId="1CA17532" w14:textId="77777777" w:rsidR="00A11857" w:rsidRDefault="00A11857" w:rsidP="00A11857">
      <w:pPr>
        <w:tabs>
          <w:tab w:val="left" w:pos="1830"/>
        </w:tabs>
      </w:pPr>
      <w:r w:rsidRPr="00A11857">
        <w:rPr>
          <w:b/>
          <w:bCs/>
        </w:rPr>
        <w:t>Hinweise:</w:t>
      </w:r>
      <w:r>
        <w:t xml:space="preserve">  Bei Bietergemeinschaften reicht es aus, wenn die Referenz-Angaben für die gesamte Bietergemeinschaft nur einmalig im Vordruck d</w:t>
      </w:r>
      <w:bookmarkStart w:id="32" w:name="_GoBack"/>
      <w:bookmarkEnd w:id="32"/>
      <w:r>
        <w:t xml:space="preserve">es bevollmächtigten Mitglieds gemacht werden. </w:t>
      </w:r>
    </w:p>
    <w:p w14:paraId="7919C897" w14:textId="77777777" w:rsidR="00A11857" w:rsidRDefault="00A11857" w:rsidP="00A11857">
      <w:pPr>
        <w:tabs>
          <w:tab w:val="left" w:pos="1830"/>
        </w:tabs>
      </w:pPr>
      <w:r>
        <w:t xml:space="preserve">Der Bieter ist verpflichtet, die als Referenzgeber genannten Ansprechpersonen vor Angebotsabgabe auf die Datenschutzerklärung des Auftraggebers hinzuweisen (siehe Anhang Datenschutzhinweise). </w:t>
      </w:r>
    </w:p>
    <w:p w14:paraId="6D31495B" w14:textId="4A4DCEC5" w:rsidR="00A11857" w:rsidRDefault="00A11857" w:rsidP="00A11857">
      <w:pPr>
        <w:tabs>
          <w:tab w:val="left" w:pos="1830"/>
        </w:tabs>
      </w:pPr>
      <w:r>
        <w:t xml:space="preserve">Benennung von </w:t>
      </w:r>
      <w:r w:rsidR="009627C9" w:rsidRPr="006B1C7B">
        <w:rPr>
          <w:b/>
          <w:bCs/>
        </w:rPr>
        <w:t>ein</w:t>
      </w:r>
      <w:r w:rsidR="006B1C7B" w:rsidRPr="006B1C7B">
        <w:rPr>
          <w:b/>
          <w:bCs/>
        </w:rPr>
        <w:t>e</w:t>
      </w:r>
      <w:r w:rsidRPr="006B1C7B">
        <w:rPr>
          <w:b/>
          <w:bCs/>
        </w:rPr>
        <w:t xml:space="preserve"> vergleichbare Referenz pro Leistungsart </w:t>
      </w:r>
      <w:r w:rsidRPr="006B1C7B">
        <w:t>aus dem Zeitraum der letzten drei Jahre.</w:t>
      </w:r>
    </w:p>
    <w:p w14:paraId="00EFA445" w14:textId="5D6D0443" w:rsidR="00176330" w:rsidRDefault="00176330" w:rsidP="00A11857">
      <w:pPr>
        <w:tabs>
          <w:tab w:val="left" w:pos="1830"/>
        </w:tabs>
      </w:pPr>
      <w:r>
        <w:t xml:space="preserve">Siehe Punkt Nr.5. (Mindestanforderungen) in dem Dokument „Aufforderung auf Angebot“. </w:t>
      </w:r>
    </w:p>
    <w:p w14:paraId="16D815AE" w14:textId="60839E2C" w:rsidR="00A11857" w:rsidRDefault="00A11857" w:rsidP="00A11857">
      <w:pPr>
        <w:tabs>
          <w:tab w:val="left" w:pos="1830"/>
        </w:tabs>
      </w:pPr>
      <w:r>
        <w:t xml:space="preserve">Vergleichbar sind Referenzen, deren Gegenstand dem Ausschreibungsgegenstand zumindest </w:t>
      </w:r>
      <w:r w:rsidR="00442C04">
        <w:t>nahekommt</w:t>
      </w:r>
      <w:r>
        <w:t xml:space="preserve">. Die Referenzen müssen im technischen oder organisatorischen Bereich einen gleich hohen oder höheren Schwierigkeitsgrad aufweisen und einen tragfähigen Rückschluss auf die Leistungsfähigkeit des Bieters für die ausgeschriebene Leistung ermöglichen. </w:t>
      </w:r>
    </w:p>
    <w:tbl>
      <w:tblPr>
        <w:tblStyle w:val="Tabellenraster"/>
        <w:tblW w:w="0" w:type="auto"/>
        <w:tblLook w:val="04A0" w:firstRow="1" w:lastRow="0" w:firstColumn="1" w:lastColumn="0" w:noHBand="0" w:noVBand="1"/>
      </w:tblPr>
      <w:tblGrid>
        <w:gridCol w:w="4508"/>
        <w:gridCol w:w="4509"/>
      </w:tblGrid>
      <w:tr w:rsidR="00A11857" w14:paraId="600EEB77" w14:textId="77777777" w:rsidTr="003E414D">
        <w:tc>
          <w:tcPr>
            <w:tcW w:w="9017" w:type="dxa"/>
            <w:gridSpan w:val="2"/>
          </w:tcPr>
          <w:p w14:paraId="7AC48428" w14:textId="5AE18FB8" w:rsidR="00A11857" w:rsidRPr="00A11857" w:rsidRDefault="00A11857" w:rsidP="00A11857">
            <w:pPr>
              <w:jc w:val="center"/>
              <w:rPr>
                <w:b/>
                <w:bCs/>
              </w:rPr>
            </w:pPr>
            <w:r w:rsidRPr="00A11857">
              <w:rPr>
                <w:b/>
                <w:bCs/>
              </w:rPr>
              <w:t xml:space="preserve">Referenz </w:t>
            </w:r>
            <w:r>
              <w:rPr>
                <w:b/>
                <w:bCs/>
              </w:rPr>
              <w:t xml:space="preserve">1. </w:t>
            </w:r>
            <w:r w:rsidRPr="00A11857">
              <w:rPr>
                <w:b/>
                <w:bCs/>
              </w:rPr>
              <w:t>(Leistung</w:t>
            </w:r>
            <w:r w:rsidR="00C02251">
              <w:rPr>
                <w:b/>
                <w:bCs/>
              </w:rPr>
              <w:t>sart</w:t>
            </w:r>
            <w:r w:rsidRPr="00A11857">
              <w:rPr>
                <w:b/>
                <w:bCs/>
              </w:rPr>
              <w:t xml:space="preserve">: </w:t>
            </w:r>
            <w:r w:rsidR="00335F32" w:rsidRPr="00BE27E3">
              <w:rPr>
                <w:rFonts w:ascii="Corbel" w:hAnsi="Corbel"/>
                <w:b/>
                <w:bCs/>
              </w:rPr>
              <w:t xml:space="preserve">Renaturierungsmaßnahmen in </w:t>
            </w:r>
            <w:r w:rsidR="00513B83" w:rsidRPr="00BE27E3">
              <w:rPr>
                <w:rFonts w:ascii="Corbel" w:hAnsi="Corbel"/>
                <w:b/>
                <w:bCs/>
              </w:rPr>
              <w:t>Ästuarien</w:t>
            </w:r>
            <w:r w:rsidRPr="00A11857">
              <w:rPr>
                <w:b/>
                <w:bCs/>
              </w:rPr>
              <w:t>)</w:t>
            </w:r>
          </w:p>
        </w:tc>
      </w:tr>
      <w:tr w:rsidR="00A11857" w14:paraId="61B14962" w14:textId="77777777" w:rsidTr="00A11857">
        <w:tc>
          <w:tcPr>
            <w:tcW w:w="4508" w:type="dxa"/>
          </w:tcPr>
          <w:p w14:paraId="376C14AA" w14:textId="5C15ACBE" w:rsidR="00A11857" w:rsidRDefault="00C02251" w:rsidP="006656CC">
            <w:r>
              <w:t>Leistungsart</w:t>
            </w:r>
          </w:p>
        </w:tc>
        <w:tc>
          <w:tcPr>
            <w:tcW w:w="4509" w:type="dxa"/>
          </w:tcPr>
          <w:p w14:paraId="48618ED4" w14:textId="77777777" w:rsidR="00A11857" w:rsidRDefault="003B385E" w:rsidP="006656CC">
            <w:r>
              <w:fldChar w:fldCharType="begin">
                <w:ffData>
                  <w:name w:val="Text37"/>
                  <w:enabled/>
                  <w:calcOnExit w:val="0"/>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11857" w14:paraId="0C1D3370" w14:textId="77777777" w:rsidTr="00A11857">
        <w:tc>
          <w:tcPr>
            <w:tcW w:w="4508" w:type="dxa"/>
          </w:tcPr>
          <w:p w14:paraId="695923CB" w14:textId="7C17C20D" w:rsidR="00A11857" w:rsidRDefault="0073002C" w:rsidP="006656CC">
            <w:r>
              <w:t xml:space="preserve">Erbringungsort </w:t>
            </w:r>
          </w:p>
        </w:tc>
        <w:tc>
          <w:tcPr>
            <w:tcW w:w="4509" w:type="dxa"/>
          </w:tcPr>
          <w:p w14:paraId="1BBF11DE" w14:textId="77777777" w:rsidR="00A11857" w:rsidRDefault="003B385E" w:rsidP="006656CC">
            <w:r>
              <w:fldChar w:fldCharType="begin">
                <w:ffData>
                  <w:name w:val="Text38"/>
                  <w:enabled/>
                  <w:calcOnExit w:val="0"/>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A11857" w14:paraId="670FCBF4" w14:textId="77777777" w:rsidTr="00A11857">
        <w:tc>
          <w:tcPr>
            <w:tcW w:w="4508" w:type="dxa"/>
          </w:tcPr>
          <w:p w14:paraId="574B1598" w14:textId="58E3E5E3" w:rsidR="00A11857" w:rsidRDefault="00A11857" w:rsidP="006656CC">
            <w:r w:rsidRPr="00A11857">
              <w:t>Leistungsumfang</w:t>
            </w:r>
          </w:p>
        </w:tc>
        <w:tc>
          <w:tcPr>
            <w:tcW w:w="4509" w:type="dxa"/>
          </w:tcPr>
          <w:p w14:paraId="7688541D" w14:textId="77777777" w:rsidR="00A11857" w:rsidRDefault="003B385E" w:rsidP="006656CC">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11857" w14:paraId="15376FC4" w14:textId="77777777" w:rsidTr="00A11857">
        <w:tc>
          <w:tcPr>
            <w:tcW w:w="4508" w:type="dxa"/>
          </w:tcPr>
          <w:p w14:paraId="64102D60" w14:textId="1234F095" w:rsidR="00A11857" w:rsidRPr="00A11857" w:rsidRDefault="0073002C" w:rsidP="006656CC">
            <w:r>
              <w:t xml:space="preserve">Erbringungszeitraum </w:t>
            </w:r>
          </w:p>
        </w:tc>
        <w:tc>
          <w:tcPr>
            <w:tcW w:w="4509" w:type="dxa"/>
          </w:tcPr>
          <w:p w14:paraId="5BA99EA1" w14:textId="77777777" w:rsidR="00A11857" w:rsidRDefault="003B385E" w:rsidP="006656CC">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11857" w14:paraId="42D65EA7" w14:textId="77777777" w:rsidTr="00A11857">
        <w:tc>
          <w:tcPr>
            <w:tcW w:w="4508" w:type="dxa"/>
          </w:tcPr>
          <w:p w14:paraId="24390D4B" w14:textId="74FEBDF0" w:rsidR="00A11857" w:rsidRDefault="00A11857" w:rsidP="006656CC">
            <w:r>
              <w:t xml:space="preserve">Name des Auftraggebers </w:t>
            </w:r>
          </w:p>
        </w:tc>
        <w:tc>
          <w:tcPr>
            <w:tcW w:w="4509" w:type="dxa"/>
          </w:tcPr>
          <w:p w14:paraId="3BBFA980" w14:textId="69870EEE" w:rsidR="002E52B2" w:rsidRDefault="003B385E" w:rsidP="006656CC">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5A6C106" w14:textId="642E5FDB" w:rsidR="002E52B2" w:rsidRPr="00FD652D" w:rsidRDefault="006656CC" w:rsidP="006656CC">
      <w:r>
        <w:t xml:space="preserve">        </w:t>
      </w:r>
    </w:p>
    <w:tbl>
      <w:tblPr>
        <w:tblStyle w:val="Tabellenraster"/>
        <w:tblW w:w="0" w:type="auto"/>
        <w:tblLook w:val="04A0" w:firstRow="1" w:lastRow="0" w:firstColumn="1" w:lastColumn="0" w:noHBand="0" w:noVBand="1"/>
      </w:tblPr>
      <w:tblGrid>
        <w:gridCol w:w="4508"/>
        <w:gridCol w:w="4509"/>
      </w:tblGrid>
      <w:tr w:rsidR="00A11857" w14:paraId="5610EE8E" w14:textId="77777777" w:rsidTr="00092BC6">
        <w:tc>
          <w:tcPr>
            <w:tcW w:w="9017" w:type="dxa"/>
            <w:gridSpan w:val="2"/>
          </w:tcPr>
          <w:p w14:paraId="77E98E9C" w14:textId="2BAC28FC" w:rsidR="00A11857" w:rsidRPr="00A11857" w:rsidRDefault="00A11857" w:rsidP="00092BC6">
            <w:pPr>
              <w:jc w:val="center"/>
              <w:rPr>
                <w:b/>
                <w:bCs/>
              </w:rPr>
            </w:pPr>
            <w:r w:rsidRPr="00A11857">
              <w:rPr>
                <w:b/>
                <w:bCs/>
              </w:rPr>
              <w:t xml:space="preserve">Referenz </w:t>
            </w:r>
            <w:r w:rsidR="00785308">
              <w:rPr>
                <w:b/>
                <w:bCs/>
              </w:rPr>
              <w:t>1</w:t>
            </w:r>
            <w:r>
              <w:rPr>
                <w:b/>
                <w:bCs/>
              </w:rPr>
              <w:t xml:space="preserve">. </w:t>
            </w:r>
            <w:r w:rsidRPr="00A11857">
              <w:rPr>
                <w:b/>
                <w:bCs/>
              </w:rPr>
              <w:t>(Leistung</w:t>
            </w:r>
            <w:r w:rsidR="00C02251">
              <w:rPr>
                <w:b/>
                <w:bCs/>
              </w:rPr>
              <w:t>sart</w:t>
            </w:r>
            <w:r w:rsidR="00785308">
              <w:rPr>
                <w:b/>
                <w:bCs/>
              </w:rPr>
              <w:t xml:space="preserve">: </w:t>
            </w:r>
            <w:r w:rsidR="00785308" w:rsidRPr="00BE27E3">
              <w:rPr>
                <w:rFonts w:ascii="Corbel" w:hAnsi="Corbel"/>
                <w:b/>
                <w:bCs/>
              </w:rPr>
              <w:t>Bedeutung und Auswertung von Ergebnissen aus hydromorphologischen Modellierungen</w:t>
            </w:r>
            <w:r w:rsidRPr="00A11857">
              <w:rPr>
                <w:b/>
                <w:bCs/>
              </w:rPr>
              <w:t>)</w:t>
            </w:r>
          </w:p>
        </w:tc>
      </w:tr>
      <w:tr w:rsidR="00A77214" w14:paraId="51EA4778" w14:textId="77777777" w:rsidTr="00092BC6">
        <w:tc>
          <w:tcPr>
            <w:tcW w:w="4508" w:type="dxa"/>
          </w:tcPr>
          <w:p w14:paraId="629CAF66" w14:textId="336CE172" w:rsidR="00A77214" w:rsidRDefault="00A77214" w:rsidP="00A77214">
            <w:r>
              <w:t>Leistungsart</w:t>
            </w:r>
          </w:p>
        </w:tc>
        <w:tc>
          <w:tcPr>
            <w:tcW w:w="4509" w:type="dxa"/>
          </w:tcPr>
          <w:p w14:paraId="3001D8E3" w14:textId="04EDCF1D" w:rsidR="00A77214" w:rsidRDefault="00A77214" w:rsidP="00A77214">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4071D2FA" w14:textId="77777777" w:rsidTr="00092BC6">
        <w:tc>
          <w:tcPr>
            <w:tcW w:w="4508" w:type="dxa"/>
          </w:tcPr>
          <w:p w14:paraId="23C4999E" w14:textId="581B7893" w:rsidR="00A77214" w:rsidRDefault="00A77214" w:rsidP="00A77214">
            <w:r>
              <w:t xml:space="preserve">Erbringungsort </w:t>
            </w:r>
          </w:p>
        </w:tc>
        <w:tc>
          <w:tcPr>
            <w:tcW w:w="4509" w:type="dxa"/>
          </w:tcPr>
          <w:p w14:paraId="4845FFC4" w14:textId="210C144D" w:rsidR="00A77214" w:rsidRDefault="00A77214" w:rsidP="00A77214">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5E4E3747" w14:textId="77777777" w:rsidTr="00092BC6">
        <w:tc>
          <w:tcPr>
            <w:tcW w:w="4508" w:type="dxa"/>
          </w:tcPr>
          <w:p w14:paraId="69B79350" w14:textId="587B84F2" w:rsidR="00A77214" w:rsidRDefault="00A77214" w:rsidP="00A77214">
            <w:r w:rsidRPr="00A11857">
              <w:lastRenderedPageBreak/>
              <w:t>Leistungsumfang</w:t>
            </w:r>
          </w:p>
        </w:tc>
        <w:tc>
          <w:tcPr>
            <w:tcW w:w="4509" w:type="dxa"/>
          </w:tcPr>
          <w:p w14:paraId="429B63BE" w14:textId="6ACC75A5" w:rsidR="00A77214" w:rsidRDefault="00A77214" w:rsidP="00A7721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62A2A2B4" w14:textId="77777777" w:rsidTr="00092BC6">
        <w:tc>
          <w:tcPr>
            <w:tcW w:w="4508" w:type="dxa"/>
          </w:tcPr>
          <w:p w14:paraId="79AB9507" w14:textId="295D0B6A" w:rsidR="00A77214" w:rsidRPr="00A11857" w:rsidRDefault="00A77214" w:rsidP="00A77214">
            <w:r>
              <w:t xml:space="preserve">Erbringungszeitraum </w:t>
            </w:r>
          </w:p>
        </w:tc>
        <w:tc>
          <w:tcPr>
            <w:tcW w:w="4509" w:type="dxa"/>
          </w:tcPr>
          <w:p w14:paraId="46811F82" w14:textId="15E4966F" w:rsidR="00A77214" w:rsidRDefault="00A77214" w:rsidP="00A77214">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407EF8BA" w14:textId="77777777" w:rsidTr="00092BC6">
        <w:tc>
          <w:tcPr>
            <w:tcW w:w="4508" w:type="dxa"/>
          </w:tcPr>
          <w:p w14:paraId="1448C37D" w14:textId="2D332AF0" w:rsidR="00A77214" w:rsidRPr="00A11857" w:rsidRDefault="00A77214" w:rsidP="00A77214">
            <w:r>
              <w:t xml:space="preserve">Name des Auftraggebers </w:t>
            </w:r>
          </w:p>
        </w:tc>
        <w:tc>
          <w:tcPr>
            <w:tcW w:w="4509" w:type="dxa"/>
          </w:tcPr>
          <w:p w14:paraId="46803BB2" w14:textId="530C5014" w:rsidR="00A77214" w:rsidRDefault="00A77214" w:rsidP="00A77214">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0D858" w14:textId="77777777" w:rsidR="002E52B2" w:rsidRDefault="002E52B2" w:rsidP="006656CC"/>
    <w:tbl>
      <w:tblPr>
        <w:tblStyle w:val="Tabellenraster"/>
        <w:tblW w:w="0" w:type="auto"/>
        <w:tblLook w:val="04A0" w:firstRow="1" w:lastRow="0" w:firstColumn="1" w:lastColumn="0" w:noHBand="0" w:noVBand="1"/>
      </w:tblPr>
      <w:tblGrid>
        <w:gridCol w:w="4508"/>
        <w:gridCol w:w="4509"/>
      </w:tblGrid>
      <w:tr w:rsidR="00A11857" w14:paraId="12798262" w14:textId="77777777" w:rsidTr="00092BC6">
        <w:tc>
          <w:tcPr>
            <w:tcW w:w="9017" w:type="dxa"/>
            <w:gridSpan w:val="2"/>
          </w:tcPr>
          <w:p w14:paraId="170E1648" w14:textId="09C98C1B" w:rsidR="00A11857" w:rsidRPr="00A11857" w:rsidRDefault="00A11857" w:rsidP="00092BC6">
            <w:pPr>
              <w:jc w:val="center"/>
              <w:rPr>
                <w:b/>
                <w:bCs/>
              </w:rPr>
            </w:pPr>
            <w:r w:rsidRPr="00A11857">
              <w:rPr>
                <w:b/>
                <w:bCs/>
              </w:rPr>
              <w:t>Referenz</w:t>
            </w:r>
            <w:r>
              <w:rPr>
                <w:b/>
                <w:bCs/>
              </w:rPr>
              <w:t xml:space="preserve"> </w:t>
            </w:r>
            <w:r w:rsidR="00785308">
              <w:rPr>
                <w:b/>
                <w:bCs/>
              </w:rPr>
              <w:t>1</w:t>
            </w:r>
            <w:r>
              <w:rPr>
                <w:b/>
                <w:bCs/>
              </w:rPr>
              <w:t>.</w:t>
            </w:r>
            <w:r w:rsidRPr="00A11857">
              <w:rPr>
                <w:b/>
                <w:bCs/>
              </w:rPr>
              <w:t xml:space="preserve"> (Leistung</w:t>
            </w:r>
            <w:r w:rsidR="00C02251">
              <w:rPr>
                <w:b/>
                <w:bCs/>
              </w:rPr>
              <w:t xml:space="preserve">sart: </w:t>
            </w:r>
            <w:r w:rsidR="00C02251" w:rsidRPr="00C02251">
              <w:rPr>
                <w:rFonts w:ascii="Corbel" w:hAnsi="Corbel"/>
                <w:b/>
                <w:bCs/>
              </w:rPr>
              <w:t>komplexe</w:t>
            </w:r>
            <w:r w:rsidR="00C02251">
              <w:rPr>
                <w:rFonts w:ascii="Corbel" w:hAnsi="Corbel"/>
              </w:rPr>
              <w:t xml:space="preserve"> </w:t>
            </w:r>
            <w:r w:rsidR="00C02251" w:rsidRPr="00BE27E3">
              <w:rPr>
                <w:rFonts w:ascii="Corbel" w:hAnsi="Corbel"/>
                <w:b/>
                <w:bCs/>
              </w:rPr>
              <w:t>Großprojekten, in denen Ergebnisse aus verschiedenen Disziplinen zusammengeführt</w:t>
            </w:r>
            <w:r w:rsidRPr="00A11857">
              <w:rPr>
                <w:b/>
                <w:bCs/>
              </w:rPr>
              <w:t>)</w:t>
            </w:r>
          </w:p>
        </w:tc>
      </w:tr>
      <w:tr w:rsidR="00A77214" w14:paraId="00EE6473" w14:textId="77777777" w:rsidTr="00092BC6">
        <w:tc>
          <w:tcPr>
            <w:tcW w:w="4508" w:type="dxa"/>
          </w:tcPr>
          <w:p w14:paraId="5A8B92E3" w14:textId="5FA9C880" w:rsidR="00A77214" w:rsidRDefault="00A77214" w:rsidP="00A77214">
            <w:r>
              <w:t>Leistungsart</w:t>
            </w:r>
          </w:p>
        </w:tc>
        <w:tc>
          <w:tcPr>
            <w:tcW w:w="4509" w:type="dxa"/>
          </w:tcPr>
          <w:p w14:paraId="378EEB87" w14:textId="6563F9F2" w:rsidR="00A77214" w:rsidRDefault="00A77214" w:rsidP="00A77214">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193B90B6" w14:textId="77777777" w:rsidTr="00092BC6">
        <w:tc>
          <w:tcPr>
            <w:tcW w:w="4508" w:type="dxa"/>
          </w:tcPr>
          <w:p w14:paraId="5490516A" w14:textId="7B0CA077" w:rsidR="00A77214" w:rsidRDefault="00A77214" w:rsidP="00A77214">
            <w:r>
              <w:t xml:space="preserve">Erbringungsort </w:t>
            </w:r>
          </w:p>
        </w:tc>
        <w:tc>
          <w:tcPr>
            <w:tcW w:w="4509" w:type="dxa"/>
          </w:tcPr>
          <w:p w14:paraId="3F902DD8" w14:textId="59E11F16" w:rsidR="00A77214" w:rsidRDefault="00A77214" w:rsidP="00A77214">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3B974886" w14:textId="77777777" w:rsidTr="00092BC6">
        <w:tc>
          <w:tcPr>
            <w:tcW w:w="4508" w:type="dxa"/>
          </w:tcPr>
          <w:p w14:paraId="1D2B5668" w14:textId="3BA56B21" w:rsidR="00A77214" w:rsidRDefault="00A77214" w:rsidP="00A77214">
            <w:r w:rsidRPr="00A11857">
              <w:t>Leistungsumfang</w:t>
            </w:r>
          </w:p>
        </w:tc>
        <w:tc>
          <w:tcPr>
            <w:tcW w:w="4509" w:type="dxa"/>
          </w:tcPr>
          <w:p w14:paraId="229EA7C7" w14:textId="5EDBF63B" w:rsidR="00A77214" w:rsidRDefault="00A77214" w:rsidP="00A7721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221967BA" w14:textId="77777777" w:rsidTr="00092BC6">
        <w:tc>
          <w:tcPr>
            <w:tcW w:w="4508" w:type="dxa"/>
          </w:tcPr>
          <w:p w14:paraId="35C5FE3E" w14:textId="13432599" w:rsidR="00A77214" w:rsidRPr="00A11857" w:rsidRDefault="00A77214" w:rsidP="00A77214">
            <w:r>
              <w:t xml:space="preserve">Erbringungszeitraum </w:t>
            </w:r>
          </w:p>
        </w:tc>
        <w:tc>
          <w:tcPr>
            <w:tcW w:w="4509" w:type="dxa"/>
          </w:tcPr>
          <w:p w14:paraId="07B767E5" w14:textId="0D4BC27F" w:rsidR="00A77214" w:rsidRDefault="00A77214" w:rsidP="00A77214">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1041CC73" w14:textId="77777777" w:rsidTr="00092BC6">
        <w:tc>
          <w:tcPr>
            <w:tcW w:w="4508" w:type="dxa"/>
          </w:tcPr>
          <w:p w14:paraId="43AD1280" w14:textId="48C67256" w:rsidR="00A77214" w:rsidRPr="00A11857" w:rsidRDefault="00A77214" w:rsidP="00A77214">
            <w:r>
              <w:t xml:space="preserve">Name des Auftraggebers </w:t>
            </w:r>
          </w:p>
        </w:tc>
        <w:tc>
          <w:tcPr>
            <w:tcW w:w="4509" w:type="dxa"/>
          </w:tcPr>
          <w:p w14:paraId="61ABA0B9" w14:textId="78AACB39" w:rsidR="00A77214" w:rsidRDefault="00A77214" w:rsidP="00A77214">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3D8E8F" w14:textId="77777777" w:rsidR="00401C2D" w:rsidRDefault="00401C2D" w:rsidP="00A11857">
      <w:pPr>
        <w:rPr>
          <w:b/>
          <w:bCs/>
        </w:rPr>
      </w:pPr>
    </w:p>
    <w:p w14:paraId="47410058" w14:textId="3B0C496E" w:rsidR="00A11857" w:rsidRPr="00A11857" w:rsidRDefault="00A11857" w:rsidP="00A11857">
      <w:pPr>
        <w:rPr>
          <w:b/>
          <w:bCs/>
        </w:rPr>
      </w:pPr>
      <w:r w:rsidRPr="00A11857">
        <w:rPr>
          <w:b/>
          <w:bCs/>
        </w:rPr>
        <w:t xml:space="preserve">Bietergemeinschaften und Inanspruchnahme fremder Ressourcen </w:t>
      </w:r>
    </w:p>
    <w:p w14:paraId="23B7028B" w14:textId="77777777" w:rsidR="00A11857" w:rsidRPr="00A11857" w:rsidRDefault="00A11857" w:rsidP="00A11857">
      <w:pPr>
        <w:rPr>
          <w:b/>
          <w:bCs/>
          <w:u w:val="single"/>
        </w:rPr>
      </w:pPr>
      <w:r w:rsidRPr="00A11857">
        <w:rPr>
          <w:b/>
          <w:bCs/>
          <w:u w:val="single"/>
        </w:rPr>
        <w:t xml:space="preserve">9. Angaben bei Bietergemeinschaften </w:t>
      </w:r>
    </w:p>
    <w:p w14:paraId="3EE9486B" w14:textId="77777777" w:rsidR="00ED6644" w:rsidRDefault="00A11857" w:rsidP="00A11857">
      <w:r>
        <w:t xml:space="preserve">Es beabsichtigt, als Bietergemeinschaft ein Angebot abzugeben: </w:t>
      </w:r>
    </w:p>
    <w:p w14:paraId="168BF402" w14:textId="77777777" w:rsidR="00A11857" w:rsidRDefault="00A11857" w:rsidP="00A11857">
      <w:r>
        <w:t xml:space="preserve"> </w:t>
      </w:r>
      <w:sdt>
        <w:sdtPr>
          <w:id w:val="1686323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p>
    <w:p w14:paraId="121CC0FA" w14:textId="77777777" w:rsidR="00A11857" w:rsidRDefault="00077181" w:rsidP="00A11857">
      <w:sdt>
        <w:sdtPr>
          <w:id w:val="-1671717710"/>
          <w14:checkbox>
            <w14:checked w14:val="0"/>
            <w14:checkedState w14:val="2612" w14:font="MS Gothic"/>
            <w14:uncheckedState w14:val="2610" w14:font="MS Gothic"/>
          </w14:checkbox>
        </w:sdtPr>
        <w:sdtEndPr/>
        <w:sdtContent>
          <w:r w:rsidR="00A11857">
            <w:rPr>
              <w:rFonts w:ascii="MS Gothic" w:eastAsia="MS Gothic" w:hAnsi="MS Gothic" w:hint="eastAsia"/>
            </w:rPr>
            <w:t>☐</w:t>
          </w:r>
        </w:sdtContent>
      </w:sdt>
      <w:r w:rsidR="00A11857">
        <w:t xml:space="preserve">  nein</w:t>
      </w:r>
    </w:p>
    <w:p w14:paraId="7423FEE6" w14:textId="77777777" w:rsidR="00A11857" w:rsidRPr="00FD652D" w:rsidRDefault="00A11857" w:rsidP="00A11857">
      <w:r w:rsidRPr="00A11857">
        <w:t>Art und Umfang des Leistungsteils des jeweiligen Mitglieds:</w:t>
      </w:r>
    </w:p>
    <w:tbl>
      <w:tblPr>
        <w:tblStyle w:val="Tabellenraster"/>
        <w:tblW w:w="0" w:type="auto"/>
        <w:tblLook w:val="04A0" w:firstRow="1" w:lastRow="0" w:firstColumn="1" w:lastColumn="0" w:noHBand="0" w:noVBand="1"/>
      </w:tblPr>
      <w:tblGrid>
        <w:gridCol w:w="3005"/>
        <w:gridCol w:w="3006"/>
        <w:gridCol w:w="3006"/>
      </w:tblGrid>
      <w:tr w:rsidR="00A11857" w14:paraId="1779DCD7" w14:textId="77777777" w:rsidTr="00A11857">
        <w:tc>
          <w:tcPr>
            <w:tcW w:w="3005" w:type="dxa"/>
          </w:tcPr>
          <w:p w14:paraId="23F6B3B8" w14:textId="77777777" w:rsidR="00A11857" w:rsidRPr="00ED6644" w:rsidRDefault="00A11857" w:rsidP="00A11857">
            <w:pPr>
              <w:rPr>
                <w:b/>
                <w:bCs/>
              </w:rPr>
            </w:pPr>
            <w:r w:rsidRPr="00ED6644">
              <w:rPr>
                <w:b/>
                <w:bCs/>
              </w:rPr>
              <w:t xml:space="preserve">Mitglied der Bietergemeinschaft </w:t>
            </w:r>
          </w:p>
        </w:tc>
        <w:tc>
          <w:tcPr>
            <w:tcW w:w="3006" w:type="dxa"/>
          </w:tcPr>
          <w:p w14:paraId="4A595E8D" w14:textId="77777777" w:rsidR="00A11857" w:rsidRPr="00ED6644" w:rsidRDefault="00A11857" w:rsidP="00A11857">
            <w:pPr>
              <w:rPr>
                <w:b/>
                <w:bCs/>
              </w:rPr>
            </w:pPr>
            <w:r w:rsidRPr="00ED6644">
              <w:rPr>
                <w:b/>
                <w:bCs/>
              </w:rPr>
              <w:t xml:space="preserve">Bezeichnung des (Teil-)Leistungsbereiches </w:t>
            </w:r>
          </w:p>
        </w:tc>
        <w:tc>
          <w:tcPr>
            <w:tcW w:w="3006" w:type="dxa"/>
          </w:tcPr>
          <w:p w14:paraId="618D36B7" w14:textId="77777777" w:rsidR="00ED6644" w:rsidRPr="00ED6644" w:rsidRDefault="00ED6644" w:rsidP="00ED6644">
            <w:pPr>
              <w:rPr>
                <w:b/>
                <w:bCs/>
              </w:rPr>
            </w:pPr>
            <w:r w:rsidRPr="00ED6644">
              <w:rPr>
                <w:b/>
                <w:bCs/>
              </w:rPr>
              <w:t xml:space="preserve">Umfang  </w:t>
            </w:r>
          </w:p>
          <w:p w14:paraId="0178EF1D" w14:textId="77777777" w:rsidR="00A11857" w:rsidRPr="00ED6644" w:rsidRDefault="00ED6644" w:rsidP="00ED6644">
            <w:pPr>
              <w:rPr>
                <w:b/>
                <w:bCs/>
              </w:rPr>
            </w:pPr>
            <w:r w:rsidRPr="00ED6644">
              <w:rPr>
                <w:b/>
                <w:bCs/>
              </w:rPr>
              <w:t xml:space="preserve">(z.B. gesamter Bereich, teilweise im Umfang </w:t>
            </w:r>
            <w:proofErr w:type="gramStart"/>
            <w:r w:rsidRPr="00ED6644">
              <w:rPr>
                <w:b/>
                <w:bCs/>
              </w:rPr>
              <w:t>von..</w:t>
            </w:r>
            <w:proofErr w:type="gramEnd"/>
            <w:r w:rsidRPr="00ED6644">
              <w:rPr>
                <w:b/>
                <w:bCs/>
              </w:rPr>
              <w:t>)</w:t>
            </w:r>
          </w:p>
        </w:tc>
      </w:tr>
      <w:tr w:rsidR="00A11857" w14:paraId="3F88ECAD" w14:textId="77777777" w:rsidTr="00A11857">
        <w:tc>
          <w:tcPr>
            <w:tcW w:w="3005" w:type="dxa"/>
          </w:tcPr>
          <w:p w14:paraId="3919EB84" w14:textId="77777777" w:rsidR="00A11857" w:rsidRDefault="003B385E" w:rsidP="00A11857">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326CE9E7" w14:textId="77777777" w:rsidR="00ED6644" w:rsidRDefault="00ED6644" w:rsidP="00A11857"/>
        </w:tc>
        <w:tc>
          <w:tcPr>
            <w:tcW w:w="3006" w:type="dxa"/>
          </w:tcPr>
          <w:p w14:paraId="175614E4" w14:textId="77777777" w:rsidR="00A11857" w:rsidRDefault="003B385E" w:rsidP="00A11857">
            <w:r>
              <w:fldChar w:fldCharType="begin">
                <w:ffData>
                  <w:name w:val="Text45"/>
                  <w:enabled/>
                  <w:calcOnExit w:val="0"/>
                  <w:textInput/>
                </w:ffData>
              </w:fldChar>
            </w:r>
            <w:bookmarkStart w:id="3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006" w:type="dxa"/>
          </w:tcPr>
          <w:p w14:paraId="5C6C3DBA" w14:textId="77777777" w:rsidR="00A11857" w:rsidRDefault="003B385E" w:rsidP="00A11857">
            <w:r>
              <w:fldChar w:fldCharType="begin">
                <w:ffData>
                  <w:name w:val="Text47"/>
                  <w:enabled/>
                  <w:calcOnExit w:val="0"/>
                  <w:textInput/>
                </w:ffData>
              </w:fldChar>
            </w:r>
            <w:bookmarkStart w:id="4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11857" w14:paraId="03E4F2B2" w14:textId="77777777" w:rsidTr="00A11857">
        <w:tc>
          <w:tcPr>
            <w:tcW w:w="3005" w:type="dxa"/>
          </w:tcPr>
          <w:p w14:paraId="02EC761A" w14:textId="77777777" w:rsidR="00A11857" w:rsidRDefault="003B385E" w:rsidP="00A11857">
            <w:r>
              <w:fldChar w:fldCharType="begin">
                <w:ffData>
                  <w:name w:val="Text44"/>
                  <w:enabled/>
                  <w:calcOnExit w:val="0"/>
                  <w:textInput/>
                </w:ffData>
              </w:fldChar>
            </w:r>
            <w:bookmarkStart w:id="4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47B8156" w14:textId="77777777" w:rsidR="00ED6644" w:rsidRDefault="00ED6644" w:rsidP="00A11857"/>
        </w:tc>
        <w:tc>
          <w:tcPr>
            <w:tcW w:w="3006" w:type="dxa"/>
          </w:tcPr>
          <w:p w14:paraId="511D9B6E" w14:textId="77777777" w:rsidR="00A11857" w:rsidRDefault="003B385E" w:rsidP="00A11857">
            <w:r>
              <w:fldChar w:fldCharType="begin">
                <w:ffData>
                  <w:name w:val="Text46"/>
                  <w:enabled/>
                  <w:calcOnExit w:val="0"/>
                  <w:textInput/>
                </w:ffData>
              </w:fldChar>
            </w:r>
            <w:bookmarkStart w:id="4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006" w:type="dxa"/>
          </w:tcPr>
          <w:p w14:paraId="77E0BDF9" w14:textId="77777777" w:rsidR="00A11857" w:rsidRDefault="003B385E" w:rsidP="00A11857">
            <w:r>
              <w:fldChar w:fldCharType="begin">
                <w:ffData>
                  <w:name w:val="Text48"/>
                  <w:enabled/>
                  <w:calcOnExit w:val="0"/>
                  <w:textInput/>
                </w:ffData>
              </w:fldChar>
            </w:r>
            <w:bookmarkStart w:id="4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6E818F5F" w14:textId="77777777" w:rsidR="00ED6644" w:rsidRPr="00ED6644" w:rsidRDefault="00ED6644" w:rsidP="00ED6644">
      <w:pPr>
        <w:rPr>
          <w:b/>
          <w:bCs/>
          <w:u w:val="single"/>
        </w:rPr>
      </w:pPr>
      <w:r w:rsidRPr="00ED6644">
        <w:rPr>
          <w:b/>
          <w:bCs/>
          <w:u w:val="single"/>
        </w:rPr>
        <w:t xml:space="preserve">10. Angaben zu Unterauftragnehmerleistungen </w:t>
      </w:r>
    </w:p>
    <w:p w14:paraId="7B661EDA" w14:textId="77777777" w:rsidR="00A11857" w:rsidRDefault="00ED6644" w:rsidP="00ED6644">
      <w:r>
        <w:t>Es wird beabsichtigt, Unterauftragnehmer einzusetzen:</w:t>
      </w:r>
    </w:p>
    <w:p w14:paraId="17BA8E67" w14:textId="77777777" w:rsidR="00ED6644" w:rsidRDefault="00077181" w:rsidP="00ED6644">
      <w:sdt>
        <w:sdtPr>
          <w:id w:val="1475099658"/>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ja</w:t>
      </w:r>
    </w:p>
    <w:p w14:paraId="6AF5CCF9" w14:textId="77777777" w:rsidR="00ED6644" w:rsidRDefault="00077181" w:rsidP="00ED6644">
      <w:sdt>
        <w:sdtPr>
          <w:id w:val="-1870516419"/>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nein</w:t>
      </w:r>
    </w:p>
    <w:p w14:paraId="72C55833" w14:textId="77777777" w:rsidR="00A11857" w:rsidRDefault="00ED6644" w:rsidP="00A11857">
      <w:r w:rsidRPr="00ED6644">
        <w:t>Teilleistungen, für die der Einsatz von Unterauftragnehmern geplant ist:</w:t>
      </w:r>
    </w:p>
    <w:tbl>
      <w:tblPr>
        <w:tblStyle w:val="Tabellenraster"/>
        <w:tblW w:w="9067" w:type="dxa"/>
        <w:tblLook w:val="04A0" w:firstRow="1" w:lastRow="0" w:firstColumn="1" w:lastColumn="0" w:noHBand="0" w:noVBand="1"/>
      </w:tblPr>
      <w:tblGrid>
        <w:gridCol w:w="4248"/>
        <w:gridCol w:w="4819"/>
      </w:tblGrid>
      <w:tr w:rsidR="00ED6644" w14:paraId="67336261" w14:textId="77777777" w:rsidTr="00ED6644">
        <w:tc>
          <w:tcPr>
            <w:tcW w:w="4248" w:type="dxa"/>
          </w:tcPr>
          <w:p w14:paraId="17D5A486" w14:textId="77777777" w:rsidR="00ED6644" w:rsidRPr="00ED6644" w:rsidRDefault="00ED6644" w:rsidP="00092BC6">
            <w:pPr>
              <w:rPr>
                <w:b/>
                <w:bCs/>
              </w:rPr>
            </w:pPr>
            <w:r w:rsidRPr="00ED6644">
              <w:rPr>
                <w:b/>
                <w:bCs/>
              </w:rPr>
              <w:lastRenderedPageBreak/>
              <w:t>Beschreibung des (Teil-)Leistungsbereiches</w:t>
            </w:r>
          </w:p>
        </w:tc>
        <w:tc>
          <w:tcPr>
            <w:tcW w:w="4819" w:type="dxa"/>
          </w:tcPr>
          <w:p w14:paraId="7A15763A" w14:textId="77777777" w:rsidR="00ED6644" w:rsidRPr="00ED6644" w:rsidRDefault="00ED6644" w:rsidP="00092BC6">
            <w:pPr>
              <w:rPr>
                <w:b/>
                <w:bCs/>
              </w:rPr>
            </w:pPr>
            <w:r w:rsidRPr="00ED6644">
              <w:rPr>
                <w:b/>
                <w:bCs/>
              </w:rPr>
              <w:t xml:space="preserve">Umfang  </w:t>
            </w:r>
          </w:p>
          <w:p w14:paraId="24658F33" w14:textId="77777777" w:rsidR="00ED6644" w:rsidRPr="00ED6644" w:rsidRDefault="00ED6644" w:rsidP="00092BC6">
            <w:pPr>
              <w:rPr>
                <w:b/>
                <w:bCs/>
              </w:rPr>
            </w:pPr>
            <w:r w:rsidRPr="00ED6644">
              <w:rPr>
                <w:b/>
                <w:bCs/>
              </w:rPr>
              <w:t xml:space="preserve">(z.B. gesamter Bereich, teilweise im Umfang </w:t>
            </w:r>
            <w:proofErr w:type="gramStart"/>
            <w:r w:rsidRPr="00ED6644">
              <w:rPr>
                <w:b/>
                <w:bCs/>
              </w:rPr>
              <w:t>von..</w:t>
            </w:r>
            <w:proofErr w:type="gramEnd"/>
            <w:r w:rsidRPr="00ED6644">
              <w:rPr>
                <w:b/>
                <w:bCs/>
              </w:rPr>
              <w:t>)</w:t>
            </w:r>
          </w:p>
        </w:tc>
      </w:tr>
      <w:tr w:rsidR="00ED6644" w14:paraId="11086CA5" w14:textId="77777777" w:rsidTr="00ED6644">
        <w:tc>
          <w:tcPr>
            <w:tcW w:w="4248" w:type="dxa"/>
          </w:tcPr>
          <w:p w14:paraId="39520EB0" w14:textId="77777777" w:rsidR="00ED6644" w:rsidRDefault="003B385E" w:rsidP="00092BC6">
            <w:r>
              <w:fldChar w:fldCharType="begin">
                <w:ffData>
                  <w:name w:val="Text49"/>
                  <w:enabled/>
                  <w:calcOnExit w:val="0"/>
                  <w:textInput/>
                </w:ffData>
              </w:fldChar>
            </w:r>
            <w:bookmarkStart w:id="4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1C0A3B8C" w14:textId="77777777" w:rsidR="00ED6644" w:rsidRDefault="00ED6644" w:rsidP="00092BC6"/>
        </w:tc>
        <w:tc>
          <w:tcPr>
            <w:tcW w:w="4819" w:type="dxa"/>
          </w:tcPr>
          <w:p w14:paraId="4F9B39E2" w14:textId="77777777" w:rsidR="00ED6644" w:rsidRDefault="003B385E" w:rsidP="00092BC6">
            <w:r>
              <w:fldChar w:fldCharType="begin">
                <w:ffData>
                  <w:name w:val="Text51"/>
                  <w:enabled/>
                  <w:calcOnExit w:val="0"/>
                  <w:textInput/>
                </w:ffData>
              </w:fldChar>
            </w:r>
            <w:bookmarkStart w:id="4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ED6644" w14:paraId="0026D8FB" w14:textId="77777777" w:rsidTr="00ED6644">
        <w:tc>
          <w:tcPr>
            <w:tcW w:w="4248" w:type="dxa"/>
          </w:tcPr>
          <w:p w14:paraId="0B3CABBE" w14:textId="77777777" w:rsidR="00ED6644" w:rsidRDefault="003B385E" w:rsidP="00092BC6">
            <w:r>
              <w:fldChar w:fldCharType="begin">
                <w:ffData>
                  <w:name w:val="Text50"/>
                  <w:enabled/>
                  <w:calcOnExit w:val="0"/>
                  <w:textInput/>
                </w:ffData>
              </w:fldChar>
            </w:r>
            <w:bookmarkStart w:id="4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1955B89" w14:textId="77777777" w:rsidR="00ED6644" w:rsidRDefault="00ED6644" w:rsidP="00092BC6"/>
        </w:tc>
        <w:tc>
          <w:tcPr>
            <w:tcW w:w="4819" w:type="dxa"/>
          </w:tcPr>
          <w:p w14:paraId="49E5637F" w14:textId="77777777" w:rsidR="00ED6644" w:rsidRDefault="003B385E" w:rsidP="00092BC6">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6D5EC07D" w14:textId="77777777" w:rsidR="00ED6644" w:rsidRPr="00ED6644" w:rsidRDefault="00ED6644" w:rsidP="00ED6644">
      <w:pPr>
        <w:rPr>
          <w:b/>
          <w:bCs/>
          <w:u w:val="single"/>
        </w:rPr>
      </w:pPr>
      <w:r w:rsidRPr="00ED6644">
        <w:rPr>
          <w:b/>
          <w:bCs/>
          <w:u w:val="single"/>
        </w:rPr>
        <w:t xml:space="preserve">11. Eignungsleihe </w:t>
      </w:r>
    </w:p>
    <w:p w14:paraId="670B7B2A" w14:textId="77777777" w:rsidR="00ED6644" w:rsidRDefault="00ED6644" w:rsidP="00ED6644">
      <w:r>
        <w:t>Ich/Wir erkläre/n, dass für die Erbringung meiner/unserer Leistungen eine Eignungsleihe nach § 47 VgV</w:t>
      </w:r>
      <w:r w:rsidR="003917FB">
        <w:rPr>
          <w:rStyle w:val="Funotenzeichen"/>
        </w:rPr>
        <w:footnoteReference w:id="2"/>
      </w:r>
      <w:r>
        <w:t xml:space="preserve"> vorgenommen wird:</w:t>
      </w:r>
    </w:p>
    <w:p w14:paraId="6FC2CFD6" w14:textId="77777777" w:rsidR="00ED6644" w:rsidRDefault="00077181" w:rsidP="00ED6644">
      <w:sdt>
        <w:sdtPr>
          <w:id w:val="-1469119792"/>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ja</w:t>
      </w:r>
    </w:p>
    <w:p w14:paraId="1FAC415A" w14:textId="77777777" w:rsidR="00ED6644" w:rsidRDefault="00077181" w:rsidP="00ED6644">
      <w:sdt>
        <w:sdtPr>
          <w:id w:val="847371201"/>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nein</w:t>
      </w:r>
    </w:p>
    <w:p w14:paraId="2E53CFDF" w14:textId="77777777" w:rsidR="00ED6644" w:rsidRDefault="00ED6644" w:rsidP="00ED6644">
      <w:r>
        <w:t xml:space="preserve">Die Eignungsleihe bezieht sich auf folgende Aspekte:        </w:t>
      </w:r>
    </w:p>
    <w:p w14:paraId="605A5E00" w14:textId="77777777" w:rsidR="00ED6644" w:rsidRDefault="003B385E" w:rsidP="00ED6644">
      <w:r>
        <w:fldChar w:fldCharType="begin">
          <w:ffData>
            <w:name w:val="Text53"/>
            <w:enabled/>
            <w:calcOnExit w:val="0"/>
            <w:textInput/>
          </w:ffData>
        </w:fldChar>
      </w:r>
      <w:bookmarkStart w:id="4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fldChar w:fldCharType="begin">
          <w:ffData>
            <w:name w:val="Text54"/>
            <w:enabled/>
            <w:calcOnExit w:val="0"/>
            <w:textInput/>
          </w:ffData>
        </w:fldChar>
      </w:r>
      <w:bookmarkStart w:id="4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5D5047D" w14:textId="77777777" w:rsidR="00ED6644" w:rsidRPr="00ED6644" w:rsidRDefault="00ED6644" w:rsidP="00ED6644">
      <w:pPr>
        <w:rPr>
          <w:b/>
          <w:bCs/>
        </w:rPr>
      </w:pPr>
      <w:r w:rsidRPr="00ED6644">
        <w:rPr>
          <w:b/>
          <w:bCs/>
        </w:rPr>
        <w:t xml:space="preserve">Hinweis: </w:t>
      </w:r>
    </w:p>
    <w:p w14:paraId="5819E4C2" w14:textId="77777777" w:rsidR="00ED6644" w:rsidRDefault="00ED6644" w:rsidP="00ED6644">
      <w:r>
        <w:t xml:space="preserve">Der Auftraggeber behält sich vor, einen aktuellen Auszug aus dem Gewerbezentralregister über das teilnehmende Unternehmen beim Bundesamt für Justiz anzufordern. </w:t>
      </w:r>
    </w:p>
    <w:p w14:paraId="7469CCE7" w14:textId="77777777" w:rsidR="00ED6644" w:rsidRPr="00FD652D" w:rsidRDefault="00ED6644" w:rsidP="00ED6644">
      <w:r>
        <w:t xml:space="preserve">Die Nichtvorlage einer der vorgenannten Eigenerklärungen und Nachweise kann zum Ausschluss des Angebotes des teilnehmenden Unternehmens aus dem Verfahren führen.  </w:t>
      </w:r>
    </w:p>
    <w:sectPr w:rsidR="00ED6644" w:rsidRPr="00FD652D"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7A113" w14:textId="77777777" w:rsidR="00752442" w:rsidRDefault="00752442">
      <w:pPr>
        <w:spacing w:after="0" w:line="240" w:lineRule="auto"/>
      </w:pPr>
      <w:r>
        <w:separator/>
      </w:r>
    </w:p>
  </w:endnote>
  <w:endnote w:type="continuationSeparator" w:id="0">
    <w:p w14:paraId="60075147" w14:textId="77777777" w:rsidR="00752442" w:rsidRDefault="0075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736CD9FE"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B7AA7" w14:textId="77777777" w:rsidR="00752442" w:rsidRDefault="00752442">
      <w:pPr>
        <w:spacing w:after="0" w:line="240" w:lineRule="auto"/>
      </w:pPr>
      <w:r>
        <w:separator/>
      </w:r>
    </w:p>
  </w:footnote>
  <w:footnote w:type="continuationSeparator" w:id="0">
    <w:p w14:paraId="4E96281B" w14:textId="77777777" w:rsidR="00752442" w:rsidRDefault="00752442">
      <w:pPr>
        <w:spacing w:after="0" w:line="240" w:lineRule="auto"/>
      </w:pPr>
      <w:r>
        <w:continuationSeparator/>
      </w:r>
    </w:p>
  </w:footnote>
  <w:footnote w:id="1">
    <w:p w14:paraId="5FE7C22A" w14:textId="77777777" w:rsidR="00ED6644" w:rsidRPr="00ED6644" w:rsidRDefault="00ED6644">
      <w:pPr>
        <w:pStyle w:val="Funotentext"/>
        <w:rPr>
          <w:b/>
          <w:bCs/>
          <w:sz w:val="14"/>
          <w:szCs w:val="14"/>
        </w:rPr>
      </w:pPr>
      <w:r w:rsidRPr="00ED6644">
        <w:rPr>
          <w:rStyle w:val="Funotenzeichen"/>
          <w:sz w:val="14"/>
          <w:szCs w:val="14"/>
        </w:rPr>
        <w:footnoteRef/>
      </w:r>
      <w:r w:rsidRPr="00ED6644">
        <w:rPr>
          <w:sz w:val="14"/>
          <w:szCs w:val="14"/>
        </w:rPr>
        <w:t xml:space="preserve"> </w:t>
      </w:r>
      <w:r w:rsidRPr="00ED6644">
        <w:rPr>
          <w:b/>
          <w:bCs/>
          <w:sz w:val="14"/>
          <w:szCs w:val="14"/>
        </w:rPr>
        <w:t>Verordnung über die Vergabe öffentlicher Aufträge</w:t>
      </w:r>
      <w:r w:rsidRPr="00ED6644">
        <w:rPr>
          <w:sz w:val="14"/>
          <w:szCs w:val="14"/>
        </w:rPr>
        <w:t xml:space="preserve"> (Vergabeverordnung - VgV), "Vergabeverordnung vom 12. April 2016 (BGBl. I S. 624), die zuletzt durch Artikel 3 des Gesetzes vom 25. März 2020 (BGBl. I S. 674) geändert worden ist" erreichbar unter: </w:t>
      </w:r>
      <w:hyperlink r:id="rId1" w:history="1">
        <w:r w:rsidRPr="00ED6644">
          <w:rPr>
            <w:rStyle w:val="Hyperlink"/>
            <w:sz w:val="14"/>
            <w:szCs w:val="14"/>
          </w:rPr>
          <w:t>https://www.gesetze-im-internet.de/vgv_2016/</w:t>
        </w:r>
      </w:hyperlink>
    </w:p>
  </w:footnote>
  <w:footnote w:id="2">
    <w:p w14:paraId="5910AADC" w14:textId="77777777" w:rsidR="003917FB" w:rsidRDefault="003917FB">
      <w:pPr>
        <w:pStyle w:val="Funotentext"/>
      </w:pPr>
      <w:r>
        <w:rPr>
          <w:rStyle w:val="Funotenzeichen"/>
        </w:rPr>
        <w:footnoteRef/>
      </w:r>
      <w:r>
        <w:t xml:space="preserve"> </w:t>
      </w:r>
      <w:hyperlink r:id="rId2" w:history="1">
        <w:r>
          <w:rPr>
            <w:rStyle w:val="Hyperlink"/>
          </w:rPr>
          <w:t>https://www.gesetze-im-internet.de/vgv_2016/__47.html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97C2" w14:textId="77777777" w:rsidR="0059022A" w:rsidRPr="009F6845" w:rsidRDefault="0059022A" w:rsidP="0059022A">
    <w:pPr>
      <w:pStyle w:val="Kopfzeile"/>
      <w:jc w:val="right"/>
      <w:rPr>
        <w:sz w:val="16"/>
        <w:szCs w:val="16"/>
      </w:rPr>
    </w:pPr>
    <w:r w:rsidRPr="009F6845">
      <w:rPr>
        <w:b/>
        <w:bCs/>
        <w:sz w:val="16"/>
        <w:szCs w:val="16"/>
      </w:rPr>
      <w:t>Auftragsvergabe</w:t>
    </w:r>
    <w:r w:rsidRPr="009F6845">
      <w:rPr>
        <w:sz w:val="16"/>
        <w:szCs w:val="16"/>
      </w:rPr>
      <w:t xml:space="preserve"> </w:t>
    </w:r>
    <w:r w:rsidRPr="009F6845">
      <w:rPr>
        <w:sz w:val="16"/>
        <w:szCs w:val="16"/>
      </w:rPr>
      <w:br/>
      <w:t xml:space="preserve">Pflege- und Entwicklungsplan (PEPL) für das Naturschutzgrossprojekt „Krautsand“ </w:t>
    </w:r>
  </w:p>
  <w:p w14:paraId="19E5D721" w14:textId="77777777" w:rsidR="0059022A" w:rsidRPr="009F6845" w:rsidRDefault="0059022A" w:rsidP="0059022A">
    <w:pPr>
      <w:pStyle w:val="Kopfzeile"/>
      <w:jc w:val="right"/>
      <w:rPr>
        <w:sz w:val="16"/>
        <w:szCs w:val="16"/>
      </w:rPr>
    </w:pPr>
    <w:r w:rsidRPr="009F6845">
      <w:rPr>
        <w:sz w:val="16"/>
        <w:szCs w:val="16"/>
      </w:rPr>
      <w:t>Vergabestelle: WWF Deutschland</w:t>
    </w:r>
  </w:p>
  <w:p w14:paraId="217AC4F6" w14:textId="77777777" w:rsidR="0059022A" w:rsidRDefault="005902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C31C4"/>
    <w:multiLevelType w:val="hybridMultilevel"/>
    <w:tmpl w:val="9C9477B2"/>
    <w:lvl w:ilvl="0" w:tplc="882C9304">
      <w:start w:val="2"/>
      <w:numFmt w:val="bullet"/>
      <w:lvlText w:val="-"/>
      <w:lvlJc w:val="left"/>
      <w:pPr>
        <w:ind w:left="720" w:hanging="360"/>
      </w:pPr>
      <w:rPr>
        <w:rFonts w:ascii="Corbel" w:eastAsiaTheme="minorEastAsia"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5"/>
    <w:rsid w:val="00077181"/>
    <w:rsid w:val="00111E92"/>
    <w:rsid w:val="00112470"/>
    <w:rsid w:val="00176330"/>
    <w:rsid w:val="00194DF6"/>
    <w:rsid w:val="0023794B"/>
    <w:rsid w:val="00255A5B"/>
    <w:rsid w:val="002E52B2"/>
    <w:rsid w:val="00335F32"/>
    <w:rsid w:val="003917FB"/>
    <w:rsid w:val="003B2925"/>
    <w:rsid w:val="003B385E"/>
    <w:rsid w:val="00401C2D"/>
    <w:rsid w:val="00442C04"/>
    <w:rsid w:val="004E1AED"/>
    <w:rsid w:val="00513B83"/>
    <w:rsid w:val="0059022A"/>
    <w:rsid w:val="005A6BB4"/>
    <w:rsid w:val="005C12A5"/>
    <w:rsid w:val="005D603C"/>
    <w:rsid w:val="00621915"/>
    <w:rsid w:val="006656CC"/>
    <w:rsid w:val="006B1C7B"/>
    <w:rsid w:val="0073002C"/>
    <w:rsid w:val="00752442"/>
    <w:rsid w:val="00785308"/>
    <w:rsid w:val="007A4BEF"/>
    <w:rsid w:val="009627C9"/>
    <w:rsid w:val="00982EF8"/>
    <w:rsid w:val="009B6331"/>
    <w:rsid w:val="009F27BB"/>
    <w:rsid w:val="009F7E88"/>
    <w:rsid w:val="00A11857"/>
    <w:rsid w:val="00A1310C"/>
    <w:rsid w:val="00A77214"/>
    <w:rsid w:val="00AE34E1"/>
    <w:rsid w:val="00B326DE"/>
    <w:rsid w:val="00C02251"/>
    <w:rsid w:val="00C60B62"/>
    <w:rsid w:val="00C631D8"/>
    <w:rsid w:val="00D47A97"/>
    <w:rsid w:val="00D65C88"/>
    <w:rsid w:val="00ED6644"/>
    <w:rsid w:val="00F06E02"/>
    <w:rsid w:val="00F60249"/>
    <w:rsid w:val="00FD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ED3B"/>
  <w15:docId w15:val="{FFFF4D3A-6D26-4C9C-91B4-8DB3EAE1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 w:type="paragraph" w:styleId="Listenabsatz">
    <w:name w:val="List Paragraph"/>
    <w:basedOn w:val="Standard"/>
    <w:uiPriority w:val="34"/>
    <w:unhideWhenUsed/>
    <w:qFormat/>
    <w:rsid w:val="00FD652D"/>
    <w:pPr>
      <w:ind w:left="720"/>
      <w:contextualSpacing/>
    </w:pPr>
  </w:style>
  <w:style w:type="character" w:styleId="Funotenzeichen">
    <w:name w:val="footnote reference"/>
    <w:basedOn w:val="Absatz-Standardschriftart"/>
    <w:uiPriority w:val="99"/>
    <w:semiHidden/>
    <w:unhideWhenUsed/>
    <w:rsid w:val="00ED6644"/>
    <w:rPr>
      <w:vertAlign w:val="superscript"/>
    </w:rPr>
  </w:style>
  <w:style w:type="character" w:styleId="Hyperlink">
    <w:name w:val="Hyperlink"/>
    <w:basedOn w:val="Absatz-Standardschriftart"/>
    <w:uiPriority w:val="99"/>
    <w:unhideWhenUsed/>
    <w:rsid w:val="00ED6644"/>
    <w:rPr>
      <w:color w:val="0000FF"/>
      <w:u w:val="single"/>
    </w:rPr>
  </w:style>
  <w:style w:type="character" w:styleId="NichtaufgelsteErwhnung">
    <w:name w:val="Unresolved Mention"/>
    <w:basedOn w:val="Absatz-Standardschriftart"/>
    <w:uiPriority w:val="99"/>
    <w:semiHidden/>
    <w:unhideWhenUsed/>
    <w:rsid w:val="00ED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5130473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75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esetze-im-internet.de/vgv_2016/__47.html" TargetMode="External"/><Relationship Id="rId1" Type="http://schemas.openxmlformats.org/officeDocument/2006/relationships/hyperlink" Target="https://www.gesetze-im-internet.de/vgv_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0BE2616-F6B6-4E37-8D2E-3E53C030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8</Pages>
  <Words>2253</Words>
  <Characters>12847</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Gyori, Gabriella</cp:lastModifiedBy>
  <cp:revision>28</cp:revision>
  <dcterms:created xsi:type="dcterms:W3CDTF">2020-09-01T11:32:00Z</dcterms:created>
  <dcterms:modified xsi:type="dcterms:W3CDTF">2020-11-03T13:48:00Z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